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62"/>
        <w:gridCol w:w="13386"/>
      </w:tblGrid>
      <w:tr w:rsidR="00840F02" w:rsidRPr="00D806BB" w14:paraId="05A999DE" w14:textId="77777777" w:rsidTr="005623EB">
        <w:trPr>
          <w:trHeight w:val="304"/>
        </w:trPr>
        <w:tc>
          <w:tcPr>
            <w:tcW w:w="13948" w:type="dxa"/>
            <w:gridSpan w:val="2"/>
            <w:shd w:val="clear" w:color="auto" w:fill="002060"/>
          </w:tcPr>
          <w:p w14:paraId="3F6E4DC0" w14:textId="77777777" w:rsidR="00840F02" w:rsidRPr="002F768F" w:rsidRDefault="00840F02" w:rsidP="005623EB">
            <w:pPr>
              <w:spacing w:before="60" w:after="60"/>
              <w:rPr>
                <w:rFonts w:cstheme="minorHAnsi"/>
                <w:b/>
                <w:color w:val="FFFFFF" w:themeColor="background1"/>
                <w:sz w:val="20"/>
                <w:szCs w:val="20"/>
                <w:lang w:val="en-US"/>
              </w:rPr>
            </w:pPr>
            <w:bookmarkStart w:id="0" w:name="_GoBack" w:colFirst="0" w:colLast="0"/>
            <w:r w:rsidRPr="002F768F">
              <w:rPr>
                <w:rFonts w:cstheme="minorHAnsi"/>
                <w:b/>
                <w:color w:val="FFFFFF" w:themeColor="background1"/>
                <w:sz w:val="20"/>
                <w:szCs w:val="20"/>
                <w:lang w:val="en-US"/>
              </w:rPr>
              <w:t>Compliance with the National Catholic Safeguarding Standards</w:t>
            </w:r>
          </w:p>
        </w:tc>
      </w:tr>
      <w:tr w:rsidR="00840F02" w:rsidRPr="00D806BB" w14:paraId="03D98E37" w14:textId="77777777" w:rsidTr="0073089B">
        <w:trPr>
          <w:trHeight w:val="375"/>
        </w:trPr>
        <w:tc>
          <w:tcPr>
            <w:tcW w:w="13948" w:type="dxa"/>
            <w:gridSpan w:val="2"/>
            <w:vAlign w:val="center"/>
          </w:tcPr>
          <w:p w14:paraId="733CF03F" w14:textId="148EDEBB" w:rsidR="00790AB4" w:rsidRPr="002F768F" w:rsidRDefault="00840F02" w:rsidP="003A395E">
            <w:pPr>
              <w:spacing w:before="40" w:after="40"/>
              <w:rPr>
                <w:rFonts w:cstheme="minorHAnsi"/>
                <w:b/>
                <w:sz w:val="20"/>
                <w:szCs w:val="20"/>
                <w:u w:val="single"/>
                <w:lang w:val="en-US"/>
              </w:rPr>
            </w:pPr>
            <w:r w:rsidRPr="002F768F">
              <w:rPr>
                <w:rFonts w:cstheme="minorHAnsi"/>
                <w:b/>
                <w:sz w:val="20"/>
                <w:szCs w:val="20"/>
                <w:u w:val="single"/>
                <w:lang w:val="en-US"/>
              </w:rPr>
              <w:t>Definitions</w:t>
            </w:r>
          </w:p>
        </w:tc>
      </w:tr>
      <w:tr w:rsidR="00095098" w:rsidRPr="00D806BB" w14:paraId="7D321A91" w14:textId="77777777" w:rsidTr="00AB34F0">
        <w:trPr>
          <w:trHeight w:val="457"/>
        </w:trPr>
        <w:tc>
          <w:tcPr>
            <w:tcW w:w="562" w:type="dxa"/>
            <w:vAlign w:val="center"/>
          </w:tcPr>
          <w:p w14:paraId="5D5634EA" w14:textId="34EE9C1A" w:rsidR="00095098" w:rsidRPr="002F768F" w:rsidRDefault="00095098" w:rsidP="003A395E">
            <w:pPr>
              <w:spacing w:before="40" w:after="40"/>
              <w:jc w:val="center"/>
              <w:rPr>
                <w:rFonts w:cstheme="minorHAnsi"/>
                <w:b/>
                <w:sz w:val="20"/>
                <w:szCs w:val="20"/>
                <w:lang w:val="en-US"/>
              </w:rPr>
            </w:pPr>
            <w:r w:rsidRPr="002F768F">
              <w:rPr>
                <w:rFonts w:cstheme="minorHAnsi"/>
                <w:b/>
                <w:sz w:val="20"/>
                <w:szCs w:val="20"/>
                <w:lang w:val="en-US"/>
              </w:rPr>
              <w:t>N</w:t>
            </w:r>
          </w:p>
        </w:tc>
        <w:tc>
          <w:tcPr>
            <w:tcW w:w="13386" w:type="dxa"/>
            <w:vAlign w:val="center"/>
          </w:tcPr>
          <w:p w14:paraId="34ECD848" w14:textId="27A13395" w:rsidR="00095098" w:rsidRPr="002F768F" w:rsidRDefault="00095098" w:rsidP="003A395E">
            <w:pPr>
              <w:spacing w:before="40" w:after="40"/>
              <w:ind w:left="1446" w:hanging="1446"/>
              <w:rPr>
                <w:rFonts w:cstheme="minorHAnsi"/>
                <w:sz w:val="20"/>
                <w:szCs w:val="20"/>
                <w:lang w:val="en-US"/>
              </w:rPr>
            </w:pPr>
            <w:r w:rsidRPr="002F768F">
              <w:rPr>
                <w:rFonts w:cstheme="minorHAnsi"/>
                <w:b/>
                <w:sz w:val="20"/>
                <w:szCs w:val="20"/>
                <w:lang w:val="en-US"/>
              </w:rPr>
              <w:t xml:space="preserve">“Not Addressed” </w:t>
            </w:r>
            <w:r w:rsidRPr="002F768F">
              <w:rPr>
                <w:rFonts w:cstheme="minorHAnsi"/>
                <w:sz w:val="20"/>
                <w:szCs w:val="20"/>
                <w:lang w:val="en-US"/>
              </w:rPr>
              <w:t>- t</w:t>
            </w:r>
            <w:r w:rsidRPr="002F768F">
              <w:rPr>
                <w:rFonts w:cstheme="minorHAnsi"/>
                <w:sz w:val="20"/>
                <w:szCs w:val="20"/>
              </w:rPr>
              <w:t>he entity has not addressed the required indicator or is unable to demonstrate that the requirements of the indicator are in place and/or are operating effectively and continuously</w:t>
            </w:r>
            <w:r w:rsidRPr="002F768F">
              <w:rPr>
                <w:rFonts w:cstheme="minorHAnsi"/>
                <w:sz w:val="20"/>
                <w:szCs w:val="20"/>
                <w:lang w:val="en-US"/>
              </w:rPr>
              <w:t>.</w:t>
            </w:r>
          </w:p>
        </w:tc>
      </w:tr>
      <w:tr w:rsidR="00095098" w:rsidRPr="00D806BB" w14:paraId="368CEB9A" w14:textId="77777777" w:rsidTr="00AB34F0">
        <w:trPr>
          <w:trHeight w:val="457"/>
        </w:trPr>
        <w:tc>
          <w:tcPr>
            <w:tcW w:w="562" w:type="dxa"/>
            <w:vAlign w:val="center"/>
          </w:tcPr>
          <w:p w14:paraId="177EB7D8" w14:textId="40E771E1" w:rsidR="00095098" w:rsidRPr="002F768F" w:rsidRDefault="00095098" w:rsidP="003A395E">
            <w:pPr>
              <w:spacing w:before="40" w:after="40"/>
              <w:jc w:val="center"/>
              <w:rPr>
                <w:rFonts w:cstheme="minorHAnsi"/>
                <w:b/>
                <w:sz w:val="20"/>
                <w:szCs w:val="20"/>
                <w:lang w:val="en-US"/>
              </w:rPr>
            </w:pPr>
            <w:r w:rsidRPr="002F768F">
              <w:rPr>
                <w:rFonts w:cstheme="minorHAnsi"/>
                <w:b/>
                <w:sz w:val="20"/>
                <w:szCs w:val="20"/>
                <w:lang w:val="en-US"/>
              </w:rPr>
              <w:t>I</w:t>
            </w:r>
          </w:p>
        </w:tc>
        <w:tc>
          <w:tcPr>
            <w:tcW w:w="13386" w:type="dxa"/>
            <w:vAlign w:val="center"/>
          </w:tcPr>
          <w:p w14:paraId="4FDEEF3E" w14:textId="7FC37BA3" w:rsidR="00095098" w:rsidRPr="002F768F" w:rsidRDefault="00095098" w:rsidP="003A395E">
            <w:pPr>
              <w:spacing w:before="40" w:after="40"/>
              <w:rPr>
                <w:rFonts w:cstheme="minorHAnsi"/>
                <w:b/>
                <w:sz w:val="20"/>
                <w:szCs w:val="20"/>
                <w:u w:val="single"/>
                <w:lang w:val="en-US"/>
              </w:rPr>
            </w:pPr>
            <w:r w:rsidRPr="002F768F">
              <w:rPr>
                <w:rFonts w:cstheme="minorHAnsi"/>
                <w:b/>
                <w:sz w:val="20"/>
                <w:szCs w:val="20"/>
                <w:lang w:val="en-US"/>
              </w:rPr>
              <w:t xml:space="preserve">“Initial/Ad-Hoc” </w:t>
            </w:r>
            <w:r w:rsidRPr="002F768F">
              <w:rPr>
                <w:rFonts w:cstheme="minorHAnsi"/>
                <w:sz w:val="20"/>
                <w:szCs w:val="20"/>
                <w:lang w:val="en-US"/>
              </w:rPr>
              <w:t>- t</w:t>
            </w:r>
            <w:r w:rsidRPr="002F768F">
              <w:rPr>
                <w:rFonts w:cstheme="minorHAnsi"/>
                <w:sz w:val="20"/>
                <w:szCs w:val="20"/>
              </w:rPr>
              <w:t>he entity has commenced to address the indicator, however processes are ad-hoc or are applied on a case-by-case basis</w:t>
            </w:r>
            <w:r w:rsidRPr="002F768F">
              <w:rPr>
                <w:rFonts w:cstheme="minorHAnsi"/>
                <w:sz w:val="20"/>
                <w:szCs w:val="20"/>
                <w:lang w:val="en-US"/>
              </w:rPr>
              <w:t>.</w:t>
            </w:r>
          </w:p>
        </w:tc>
      </w:tr>
      <w:tr w:rsidR="00095098" w:rsidRPr="00D806BB" w14:paraId="7B567D0E" w14:textId="77777777" w:rsidTr="00AB34F0">
        <w:trPr>
          <w:trHeight w:val="457"/>
        </w:trPr>
        <w:tc>
          <w:tcPr>
            <w:tcW w:w="562" w:type="dxa"/>
            <w:vAlign w:val="center"/>
          </w:tcPr>
          <w:p w14:paraId="0D9A6D94" w14:textId="0A0895D0" w:rsidR="00095098" w:rsidRPr="002F768F" w:rsidRDefault="00095098" w:rsidP="003A395E">
            <w:pPr>
              <w:spacing w:before="40" w:after="40"/>
              <w:jc w:val="center"/>
              <w:rPr>
                <w:rFonts w:cstheme="minorHAnsi"/>
                <w:b/>
                <w:sz w:val="20"/>
                <w:szCs w:val="20"/>
                <w:lang w:val="en-US"/>
              </w:rPr>
            </w:pPr>
            <w:r w:rsidRPr="002F768F">
              <w:rPr>
                <w:rFonts w:cstheme="minorHAnsi"/>
                <w:b/>
                <w:sz w:val="20"/>
                <w:szCs w:val="20"/>
                <w:lang w:val="en-US"/>
              </w:rPr>
              <w:t>D</w:t>
            </w:r>
          </w:p>
        </w:tc>
        <w:tc>
          <w:tcPr>
            <w:tcW w:w="13386" w:type="dxa"/>
            <w:vAlign w:val="center"/>
          </w:tcPr>
          <w:p w14:paraId="573730C3" w14:textId="3F368C0B" w:rsidR="00095098" w:rsidRPr="002F768F" w:rsidRDefault="00095098" w:rsidP="003A395E">
            <w:pPr>
              <w:spacing w:before="40" w:after="40"/>
              <w:rPr>
                <w:rFonts w:cstheme="minorHAnsi"/>
                <w:sz w:val="20"/>
                <w:szCs w:val="20"/>
                <w:lang w:val="en-US"/>
              </w:rPr>
            </w:pPr>
            <w:r w:rsidRPr="002F768F">
              <w:rPr>
                <w:rFonts w:cstheme="minorHAnsi"/>
                <w:b/>
                <w:sz w:val="20"/>
                <w:szCs w:val="20"/>
                <w:lang w:val="en-US"/>
              </w:rPr>
              <w:t xml:space="preserve">“Defined and Developed” </w:t>
            </w:r>
            <w:r w:rsidRPr="002F768F">
              <w:rPr>
                <w:rFonts w:cstheme="minorHAnsi"/>
                <w:sz w:val="20"/>
                <w:szCs w:val="20"/>
                <w:lang w:val="en-US"/>
              </w:rPr>
              <w:t>- t</w:t>
            </w:r>
            <w:r w:rsidRPr="002F768F">
              <w:rPr>
                <w:rFonts w:cstheme="minorHAnsi"/>
                <w:sz w:val="20"/>
                <w:szCs w:val="20"/>
              </w:rPr>
              <w:t>he entity has addressed the indicator and is in the process of implementing the requirements</w:t>
            </w:r>
            <w:r w:rsidRPr="002F768F">
              <w:rPr>
                <w:rFonts w:cstheme="minorHAnsi"/>
                <w:sz w:val="20"/>
                <w:szCs w:val="20"/>
                <w:lang w:val="en-US"/>
              </w:rPr>
              <w:t xml:space="preserve">. </w:t>
            </w:r>
          </w:p>
        </w:tc>
      </w:tr>
      <w:tr w:rsidR="00095098" w:rsidRPr="00D806BB" w14:paraId="226C97C5" w14:textId="77777777" w:rsidTr="00AB34F0">
        <w:trPr>
          <w:trHeight w:val="457"/>
        </w:trPr>
        <w:tc>
          <w:tcPr>
            <w:tcW w:w="562" w:type="dxa"/>
            <w:vAlign w:val="center"/>
          </w:tcPr>
          <w:p w14:paraId="5611312C" w14:textId="06681493" w:rsidR="00095098" w:rsidRPr="002F768F" w:rsidRDefault="00095098" w:rsidP="003A395E">
            <w:pPr>
              <w:spacing w:before="40" w:after="40"/>
              <w:jc w:val="center"/>
              <w:rPr>
                <w:rFonts w:cstheme="minorHAnsi"/>
                <w:b/>
                <w:sz w:val="20"/>
                <w:szCs w:val="20"/>
                <w:lang w:val="en-US"/>
              </w:rPr>
            </w:pPr>
            <w:r w:rsidRPr="002F768F">
              <w:rPr>
                <w:rFonts w:cstheme="minorHAnsi"/>
                <w:b/>
                <w:sz w:val="20"/>
                <w:szCs w:val="20"/>
                <w:lang w:val="en-US"/>
              </w:rPr>
              <w:t>M</w:t>
            </w:r>
          </w:p>
        </w:tc>
        <w:tc>
          <w:tcPr>
            <w:tcW w:w="13386" w:type="dxa"/>
            <w:vAlign w:val="center"/>
          </w:tcPr>
          <w:p w14:paraId="40088895" w14:textId="79386140" w:rsidR="00095098" w:rsidRPr="002F768F" w:rsidRDefault="00095098" w:rsidP="003A395E">
            <w:pPr>
              <w:spacing w:before="40" w:after="40"/>
              <w:rPr>
                <w:rFonts w:cstheme="minorHAnsi"/>
                <w:b/>
                <w:sz w:val="20"/>
                <w:szCs w:val="20"/>
                <w:u w:val="single"/>
                <w:lang w:val="en-US"/>
              </w:rPr>
            </w:pPr>
            <w:r w:rsidRPr="002F768F">
              <w:rPr>
                <w:rFonts w:cstheme="minorHAnsi"/>
                <w:b/>
                <w:sz w:val="20"/>
                <w:szCs w:val="20"/>
                <w:lang w:val="en-US"/>
              </w:rPr>
              <w:t xml:space="preserve">“Managed and Measurable” </w:t>
            </w:r>
            <w:r w:rsidRPr="002F768F">
              <w:rPr>
                <w:rFonts w:cstheme="minorHAnsi"/>
                <w:sz w:val="20"/>
                <w:szCs w:val="20"/>
                <w:lang w:val="en-US"/>
              </w:rPr>
              <w:t>- t</w:t>
            </w:r>
            <w:r w:rsidRPr="002F768F">
              <w:rPr>
                <w:rFonts w:cstheme="minorHAnsi"/>
                <w:sz w:val="20"/>
                <w:szCs w:val="20"/>
              </w:rPr>
              <w:t>he entity has demonstrated that indicator requirements are formally embedded and are operating effectively and continuously.</w:t>
            </w:r>
          </w:p>
        </w:tc>
      </w:tr>
    </w:tbl>
    <w:bookmarkEnd w:id="0"/>
    <w:p w14:paraId="10A18E85" w14:textId="56C71713" w:rsidR="00506A87" w:rsidRPr="00CF5392" w:rsidRDefault="007E2934" w:rsidP="0053797C">
      <w:pPr>
        <w:spacing w:before="40" w:after="40" w:line="240" w:lineRule="auto"/>
        <w:rPr>
          <w:rFonts w:ascii="Century Gothic" w:hAnsi="Century Gothic"/>
          <w:b/>
          <w:i/>
          <w:color w:val="000000" w:themeColor="text1"/>
          <w:sz w:val="20"/>
          <w:szCs w:val="20"/>
          <w:lang w:val="en-US"/>
        </w:rPr>
      </w:pPr>
      <w:r>
        <w:rPr>
          <w:rFonts w:ascii="Century Gothic" w:hAnsi="Century Gothic"/>
          <w:b/>
          <w:i/>
          <w:noProof/>
          <w:color w:val="000000" w:themeColor="text1"/>
          <w:sz w:val="20"/>
          <w:szCs w:val="20"/>
          <w:lang w:eastAsia="en-AU"/>
        </w:rPr>
        <mc:AlternateContent>
          <mc:Choice Requires="wps">
            <w:drawing>
              <wp:anchor distT="0" distB="0" distL="114300" distR="114300" simplePos="0" relativeHeight="251659264" behindDoc="0" locked="0" layoutInCell="1" allowOverlap="1" wp14:anchorId="2ECD1037" wp14:editId="5484EF5C">
                <wp:simplePos x="0" y="0"/>
                <wp:positionH relativeFrom="column">
                  <wp:posOffset>4953000</wp:posOffset>
                </wp:positionH>
                <wp:positionV relativeFrom="paragraph">
                  <wp:posOffset>-3121660</wp:posOffset>
                </wp:positionV>
                <wp:extent cx="2676525" cy="14001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676525" cy="1400175"/>
                        </a:xfrm>
                        <a:prstGeom prst="rect">
                          <a:avLst/>
                        </a:prstGeom>
                        <a:solidFill>
                          <a:schemeClr val="lt1"/>
                        </a:solidFill>
                        <a:ln w="6350">
                          <a:solidFill>
                            <a:srgbClr val="FF0000"/>
                          </a:solidFill>
                        </a:ln>
                      </wps:spPr>
                      <wps:txbx>
                        <w:txbxContent>
                          <w:p w14:paraId="4DA0583F" w14:textId="6A6C2DF0" w:rsidR="007E2934" w:rsidRPr="007E2934" w:rsidRDefault="007E2934">
                            <w:pPr>
                              <w:rPr>
                                <w:color w:val="FF0000"/>
                              </w:rPr>
                            </w:pPr>
                            <w:r w:rsidRPr="007E2934">
                              <w:rPr>
                                <w:color w:val="FF0000"/>
                              </w:rPr>
                              <w:t xml:space="preserve">Note that CPSL has been replaced by ACSL in Feb 2021. Also </w:t>
                            </w:r>
                            <w:r>
                              <w:rPr>
                                <w:color w:val="FF0000"/>
                              </w:rPr>
                              <w:t xml:space="preserve">a revised document has not been sent out </w:t>
                            </w:r>
                            <w:r w:rsidRPr="007E2934">
                              <w:rPr>
                                <w:color w:val="FF0000"/>
                              </w:rPr>
                              <w:t xml:space="preserve">to include </w:t>
                            </w:r>
                            <w:r>
                              <w:rPr>
                                <w:color w:val="FF0000"/>
                              </w:rPr>
                              <w:t xml:space="preserve">changes to NCSS version 2 and </w:t>
                            </w:r>
                            <w:r w:rsidRPr="007E2934">
                              <w:rPr>
                                <w:color w:val="FF0000"/>
                              </w:rPr>
                              <w:t>adults at risk.</w:t>
                            </w:r>
                            <w:r>
                              <w:rPr>
                                <w:color w:val="FF0000"/>
                              </w:rPr>
                              <w:t xml:space="preserve"> Notwithstanding, this is still a very helpful document for parishes to use. Comments made 7 Oct 2021.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D1037" id="_x0000_t202" coordsize="21600,21600" o:spt="202" path="m,l,21600r21600,l21600,xe">
                <v:stroke joinstyle="miter"/>
                <v:path gradientshapeok="t" o:connecttype="rect"/>
              </v:shapetype>
              <v:shape id="Text Box 1" o:spid="_x0000_s1026" type="#_x0000_t202" style="position:absolute;margin-left:390pt;margin-top:-245.8pt;width:210.7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" fillcolor="white [3201]" strokecolor="red" strokeweight=".5pt">
                <v:textbox>
                  <w:txbxContent>
                    <w:p w14:paraId="4DA0583F" w14:textId="6A6C2DF0" w:rsidR="007E2934" w:rsidRPr="007E2934" w:rsidRDefault="007E2934">
                      <w:pPr>
                        <w:rPr>
                          <w:color w:val="FF0000"/>
                        </w:rPr>
                      </w:pPr>
                      <w:r w:rsidRPr="007E2934">
                        <w:rPr>
                          <w:color w:val="FF0000"/>
                        </w:rPr>
                        <w:t xml:space="preserve">Note that CPSL has been replaced by ACSL in Feb 2021. Also </w:t>
                      </w:r>
                      <w:r>
                        <w:rPr>
                          <w:color w:val="FF0000"/>
                        </w:rPr>
                        <w:t xml:space="preserve">a revised document has not been sent out </w:t>
                      </w:r>
                      <w:r w:rsidRPr="007E2934">
                        <w:rPr>
                          <w:color w:val="FF0000"/>
                        </w:rPr>
                        <w:t xml:space="preserve">to include </w:t>
                      </w:r>
                      <w:r>
                        <w:rPr>
                          <w:color w:val="FF0000"/>
                        </w:rPr>
                        <w:t xml:space="preserve">changes to NCSS version 2 and </w:t>
                      </w:r>
                      <w:r w:rsidRPr="007E2934">
                        <w:rPr>
                          <w:color w:val="FF0000"/>
                        </w:rPr>
                        <w:t>adults at risk.</w:t>
                      </w:r>
                      <w:r>
                        <w:rPr>
                          <w:color w:val="FF0000"/>
                        </w:rPr>
                        <w:t xml:space="preserve"> Notwithstanding, this is still a very helpful document for parishes to use. Comments made 7 Oct 2021. </w:t>
                      </w:r>
                    </w:p>
                  </w:txbxContent>
                </v:textbox>
              </v:shape>
            </w:pict>
          </mc:Fallback>
        </mc:AlternateContent>
      </w:r>
    </w:p>
    <w:tbl>
      <w:tblPr>
        <w:tblStyle w:val="TableGrid"/>
        <w:tblW w:w="14170" w:type="dxa"/>
        <w:tblCellMar>
          <w:top w:w="28" w:type="dxa"/>
          <w:left w:w="57" w:type="dxa"/>
          <w:bottom w:w="28" w:type="dxa"/>
          <w:right w:w="57" w:type="dxa"/>
        </w:tblCellMar>
        <w:tblLook w:val="04A0" w:firstRow="1" w:lastRow="0" w:firstColumn="1" w:lastColumn="0" w:noHBand="0" w:noVBand="1"/>
      </w:tblPr>
      <w:tblGrid>
        <w:gridCol w:w="5807"/>
        <w:gridCol w:w="709"/>
        <w:gridCol w:w="709"/>
        <w:gridCol w:w="4110"/>
        <w:gridCol w:w="709"/>
        <w:gridCol w:w="709"/>
        <w:gridCol w:w="709"/>
        <w:gridCol w:w="708"/>
      </w:tblGrid>
      <w:tr w:rsidR="002F768F" w:rsidRPr="00B4341A" w14:paraId="176BB7F6" w14:textId="77777777" w:rsidTr="00A77D7C">
        <w:trPr>
          <w:trHeight w:val="203"/>
          <w:tblHeader/>
        </w:trPr>
        <w:tc>
          <w:tcPr>
            <w:tcW w:w="14170" w:type="dxa"/>
            <w:gridSpan w:val="8"/>
            <w:tcBorders>
              <w:top w:val="single" w:sz="4" w:space="0" w:color="auto"/>
              <w:left w:val="single" w:sz="4" w:space="0" w:color="auto"/>
              <w:bottom w:val="single" w:sz="4" w:space="0" w:color="auto"/>
              <w:right w:val="single" w:sz="4" w:space="0" w:color="auto"/>
            </w:tcBorders>
            <w:shd w:val="clear" w:color="auto" w:fill="1F3864"/>
          </w:tcPr>
          <w:p w14:paraId="20E54A9A" w14:textId="0113C1F9" w:rsidR="002F768F" w:rsidRPr="002F768F" w:rsidRDefault="002F768F" w:rsidP="00327DB8">
            <w:pPr>
              <w:spacing w:before="60" w:after="60"/>
              <w:jc w:val="center"/>
              <w:rPr>
                <w:rFonts w:cstheme="minorHAnsi"/>
                <w:b/>
                <w:color w:val="FFFFFF" w:themeColor="background1"/>
                <w:sz w:val="20"/>
                <w:szCs w:val="20"/>
              </w:rPr>
            </w:pPr>
            <w:r w:rsidRPr="002F768F">
              <w:rPr>
                <w:rFonts w:cstheme="minorHAnsi"/>
                <w:b/>
                <w:color w:val="FFFFFF" w:themeColor="background1"/>
                <w:sz w:val="20"/>
                <w:szCs w:val="20"/>
              </w:rPr>
              <w:t>Standard 1 – Committed Leadership, Governance and Culture</w:t>
            </w:r>
          </w:p>
        </w:tc>
      </w:tr>
      <w:tr w:rsidR="00A77D7C" w:rsidRPr="00B4341A" w14:paraId="49D3F1C2" w14:textId="77777777" w:rsidTr="00A77D7C">
        <w:trPr>
          <w:trHeight w:val="203"/>
          <w:tblHeader/>
        </w:trPr>
        <w:tc>
          <w:tcPr>
            <w:tcW w:w="5807" w:type="dxa"/>
            <w:vMerge w:val="restart"/>
            <w:tcBorders>
              <w:top w:val="single" w:sz="4" w:space="0" w:color="auto"/>
              <w:left w:val="single" w:sz="4" w:space="0" w:color="auto"/>
              <w:right w:val="single" w:sz="4" w:space="0" w:color="auto"/>
            </w:tcBorders>
            <w:shd w:val="clear" w:color="auto" w:fill="2F5496"/>
            <w:vAlign w:val="center"/>
          </w:tcPr>
          <w:p w14:paraId="4A618D76" w14:textId="0C011D0B" w:rsidR="00A00E4F" w:rsidRPr="002F768F" w:rsidRDefault="00A00E4F" w:rsidP="00494E6E">
            <w:pPr>
              <w:widowControl w:val="0"/>
              <w:autoSpaceDE w:val="0"/>
              <w:autoSpaceDN w:val="0"/>
              <w:rPr>
                <w:rFonts w:eastAsia="Calibri" w:cstheme="minorHAnsi"/>
                <w:b/>
                <w:color w:val="FFFFFF" w:themeColor="background1"/>
                <w:sz w:val="20"/>
                <w:szCs w:val="20"/>
              </w:rPr>
            </w:pPr>
            <w:r w:rsidRPr="002F768F">
              <w:rPr>
                <w:rFonts w:eastAsia="Calibri" w:cstheme="minorHAnsi"/>
                <w:b/>
                <w:color w:val="FFFFFF" w:themeColor="background1"/>
                <w:sz w:val="20"/>
                <w:szCs w:val="20"/>
              </w:rPr>
              <w:t>Expected Controls</w:t>
            </w:r>
          </w:p>
        </w:tc>
        <w:tc>
          <w:tcPr>
            <w:tcW w:w="709" w:type="dxa"/>
            <w:vMerge w:val="restart"/>
            <w:tcBorders>
              <w:top w:val="single" w:sz="4" w:space="0" w:color="auto"/>
              <w:left w:val="single" w:sz="4" w:space="0" w:color="auto"/>
              <w:right w:val="single" w:sz="4" w:space="0" w:color="auto"/>
            </w:tcBorders>
            <w:shd w:val="clear" w:color="auto" w:fill="2F5496"/>
            <w:vAlign w:val="center"/>
          </w:tcPr>
          <w:p w14:paraId="5E4F5289" w14:textId="6CDF01E2" w:rsidR="00A00E4F" w:rsidRPr="002F768F" w:rsidRDefault="00A00E4F" w:rsidP="00A00E4F">
            <w:pPr>
              <w:jc w:val="center"/>
              <w:rPr>
                <w:rFonts w:cstheme="minorHAnsi"/>
                <w:b/>
                <w:color w:val="FFFFFF" w:themeColor="background1"/>
                <w:sz w:val="20"/>
                <w:szCs w:val="20"/>
              </w:rPr>
            </w:pPr>
            <w:r w:rsidRPr="002F768F">
              <w:rPr>
                <w:rFonts w:cstheme="minorHAnsi"/>
                <w:b/>
                <w:color w:val="FFFFFF" w:themeColor="background1"/>
                <w:sz w:val="20"/>
                <w:szCs w:val="20"/>
              </w:rPr>
              <w:t>Yes</w:t>
            </w:r>
          </w:p>
        </w:tc>
        <w:tc>
          <w:tcPr>
            <w:tcW w:w="709" w:type="dxa"/>
            <w:vMerge w:val="restart"/>
            <w:tcBorders>
              <w:top w:val="single" w:sz="4" w:space="0" w:color="auto"/>
              <w:left w:val="single" w:sz="4" w:space="0" w:color="auto"/>
              <w:right w:val="single" w:sz="4" w:space="0" w:color="auto"/>
            </w:tcBorders>
            <w:shd w:val="clear" w:color="auto" w:fill="2F5496"/>
            <w:vAlign w:val="center"/>
          </w:tcPr>
          <w:p w14:paraId="1B7CB20C" w14:textId="5E3471C2" w:rsidR="00A00E4F" w:rsidRPr="002F768F" w:rsidRDefault="00A00E4F" w:rsidP="00A00E4F">
            <w:pPr>
              <w:jc w:val="center"/>
              <w:rPr>
                <w:rFonts w:cstheme="minorHAnsi"/>
                <w:b/>
                <w:color w:val="FFFFFF" w:themeColor="background1"/>
                <w:sz w:val="20"/>
                <w:szCs w:val="20"/>
              </w:rPr>
            </w:pPr>
            <w:r w:rsidRPr="002F768F">
              <w:rPr>
                <w:rFonts w:cstheme="minorHAnsi"/>
                <w:b/>
                <w:color w:val="FFFFFF" w:themeColor="background1"/>
                <w:sz w:val="20"/>
                <w:szCs w:val="20"/>
              </w:rPr>
              <w:t>No</w:t>
            </w:r>
          </w:p>
        </w:tc>
        <w:tc>
          <w:tcPr>
            <w:tcW w:w="4110" w:type="dxa"/>
            <w:vMerge w:val="restart"/>
            <w:tcBorders>
              <w:top w:val="single" w:sz="4" w:space="0" w:color="auto"/>
              <w:left w:val="single" w:sz="4" w:space="0" w:color="auto"/>
              <w:right w:val="single" w:sz="4" w:space="0" w:color="auto"/>
            </w:tcBorders>
            <w:shd w:val="clear" w:color="auto" w:fill="2F5496"/>
            <w:vAlign w:val="center"/>
          </w:tcPr>
          <w:p w14:paraId="19C74975" w14:textId="611EFE80" w:rsidR="00A00E4F" w:rsidRPr="00E132CD" w:rsidRDefault="00A00E4F" w:rsidP="00494E6E">
            <w:pPr>
              <w:jc w:val="center"/>
              <w:rPr>
                <w:rFonts w:cstheme="minorHAnsi"/>
                <w:b/>
                <w:color w:val="FFFFFF" w:themeColor="background1"/>
                <w:sz w:val="20"/>
                <w:szCs w:val="20"/>
              </w:rPr>
            </w:pPr>
            <w:r w:rsidRPr="00E132CD">
              <w:rPr>
                <w:rFonts w:cstheme="minorHAnsi"/>
                <w:b/>
                <w:color w:val="FFFFFF" w:themeColor="background1"/>
                <w:sz w:val="20"/>
                <w:szCs w:val="20"/>
              </w:rPr>
              <w:t>Comments</w:t>
            </w:r>
            <w:r w:rsidR="003804FA" w:rsidRPr="00E132CD">
              <w:rPr>
                <w:rFonts w:cstheme="minorHAnsi"/>
                <w:b/>
                <w:color w:val="FFFFFF" w:themeColor="background1"/>
                <w:sz w:val="20"/>
                <w:szCs w:val="20"/>
              </w:rPr>
              <w:t>\Evidence</w:t>
            </w:r>
          </w:p>
        </w:tc>
        <w:tc>
          <w:tcPr>
            <w:tcW w:w="2835" w:type="dxa"/>
            <w:gridSpan w:val="4"/>
            <w:tcBorders>
              <w:top w:val="single" w:sz="4" w:space="0" w:color="auto"/>
              <w:left w:val="single" w:sz="4" w:space="0" w:color="auto"/>
              <w:right w:val="single" w:sz="4" w:space="0" w:color="auto"/>
            </w:tcBorders>
            <w:shd w:val="clear" w:color="auto" w:fill="2F5496"/>
          </w:tcPr>
          <w:p w14:paraId="0D59D1D8" w14:textId="73A0CE78" w:rsidR="00A00E4F" w:rsidRPr="002F768F" w:rsidRDefault="00A00E4F" w:rsidP="008846F2">
            <w:pPr>
              <w:jc w:val="center"/>
              <w:rPr>
                <w:rFonts w:cstheme="minorHAnsi"/>
                <w:b/>
                <w:color w:val="FFFFFF" w:themeColor="background1"/>
                <w:sz w:val="20"/>
                <w:szCs w:val="20"/>
              </w:rPr>
            </w:pPr>
            <w:r w:rsidRPr="002F768F">
              <w:rPr>
                <w:rFonts w:cstheme="minorHAnsi"/>
                <w:b/>
                <w:color w:val="FFFFFF" w:themeColor="background1"/>
                <w:sz w:val="20"/>
                <w:szCs w:val="20"/>
              </w:rPr>
              <w:t>Compliance Assessment</w:t>
            </w:r>
          </w:p>
        </w:tc>
      </w:tr>
      <w:tr w:rsidR="00A77D7C" w:rsidRPr="00B4341A" w14:paraId="6BBE4E33" w14:textId="77777777" w:rsidTr="00A77D7C">
        <w:trPr>
          <w:trHeight w:val="310"/>
          <w:tblHeader/>
        </w:trPr>
        <w:tc>
          <w:tcPr>
            <w:tcW w:w="5807" w:type="dxa"/>
            <w:vMerge/>
            <w:tcBorders>
              <w:left w:val="single" w:sz="4" w:space="0" w:color="auto"/>
              <w:bottom w:val="single" w:sz="4" w:space="0" w:color="auto"/>
              <w:right w:val="single" w:sz="4" w:space="0" w:color="auto"/>
            </w:tcBorders>
            <w:shd w:val="clear" w:color="auto" w:fill="2F5496"/>
          </w:tcPr>
          <w:p w14:paraId="70A5961F" w14:textId="77777777" w:rsidR="00A00E4F" w:rsidRPr="002F768F" w:rsidRDefault="00A00E4F" w:rsidP="00494E6E">
            <w:pPr>
              <w:widowControl w:val="0"/>
              <w:autoSpaceDE w:val="0"/>
              <w:autoSpaceDN w:val="0"/>
              <w:rPr>
                <w:rFonts w:eastAsia="Calibri" w:cstheme="minorHAnsi"/>
                <w:b/>
                <w:color w:val="FFFFFF" w:themeColor="background1"/>
                <w:sz w:val="20"/>
                <w:szCs w:val="20"/>
              </w:rPr>
            </w:pPr>
          </w:p>
        </w:tc>
        <w:tc>
          <w:tcPr>
            <w:tcW w:w="709" w:type="dxa"/>
            <w:vMerge/>
            <w:tcBorders>
              <w:left w:val="single" w:sz="4" w:space="0" w:color="auto"/>
              <w:bottom w:val="single" w:sz="4" w:space="0" w:color="auto"/>
              <w:right w:val="single" w:sz="4" w:space="0" w:color="auto"/>
            </w:tcBorders>
            <w:shd w:val="clear" w:color="auto" w:fill="2F5496"/>
          </w:tcPr>
          <w:p w14:paraId="2100719D" w14:textId="77777777" w:rsidR="00A00E4F" w:rsidRPr="002F768F" w:rsidRDefault="00A00E4F" w:rsidP="00494E6E">
            <w:pPr>
              <w:rPr>
                <w:rFonts w:cstheme="minorHAnsi"/>
                <w:b/>
                <w:color w:val="FFFFFF" w:themeColor="background1"/>
                <w:sz w:val="20"/>
                <w:szCs w:val="20"/>
              </w:rPr>
            </w:pPr>
          </w:p>
        </w:tc>
        <w:tc>
          <w:tcPr>
            <w:tcW w:w="709" w:type="dxa"/>
            <w:vMerge/>
            <w:tcBorders>
              <w:left w:val="single" w:sz="4" w:space="0" w:color="auto"/>
              <w:bottom w:val="single" w:sz="4" w:space="0" w:color="auto"/>
              <w:right w:val="single" w:sz="4" w:space="0" w:color="auto"/>
            </w:tcBorders>
            <w:shd w:val="clear" w:color="auto" w:fill="2F5496"/>
          </w:tcPr>
          <w:p w14:paraId="1B7D22A4" w14:textId="77555DE7" w:rsidR="00A00E4F" w:rsidRPr="002F768F" w:rsidRDefault="00A00E4F" w:rsidP="00494E6E">
            <w:pPr>
              <w:rPr>
                <w:rFonts w:cstheme="minorHAnsi"/>
                <w:b/>
                <w:color w:val="FFFFFF" w:themeColor="background1"/>
                <w:sz w:val="20"/>
                <w:szCs w:val="20"/>
              </w:rPr>
            </w:pPr>
          </w:p>
        </w:tc>
        <w:tc>
          <w:tcPr>
            <w:tcW w:w="4110" w:type="dxa"/>
            <w:vMerge/>
            <w:tcBorders>
              <w:left w:val="single" w:sz="4" w:space="0" w:color="auto"/>
              <w:bottom w:val="single" w:sz="4" w:space="0" w:color="auto"/>
              <w:right w:val="single" w:sz="4" w:space="0" w:color="auto"/>
            </w:tcBorders>
            <w:shd w:val="clear" w:color="auto" w:fill="2F5496"/>
          </w:tcPr>
          <w:p w14:paraId="2AA6BF54" w14:textId="77777777" w:rsidR="00A00E4F" w:rsidRPr="002F768F" w:rsidRDefault="00A00E4F" w:rsidP="00494E6E">
            <w:pPr>
              <w:jc w:val="center"/>
              <w:rPr>
                <w:rFonts w:cstheme="minorHAnsi"/>
                <w:color w:val="FFFFFF" w:themeColor="background1"/>
                <w:sz w:val="20"/>
                <w:szCs w:val="20"/>
              </w:rPr>
            </w:pPr>
          </w:p>
        </w:tc>
        <w:tc>
          <w:tcPr>
            <w:tcW w:w="709" w:type="dxa"/>
            <w:tcBorders>
              <w:left w:val="single" w:sz="4" w:space="0" w:color="auto"/>
              <w:bottom w:val="single" w:sz="4" w:space="0" w:color="auto"/>
              <w:right w:val="single" w:sz="4" w:space="0" w:color="auto"/>
            </w:tcBorders>
            <w:shd w:val="clear" w:color="auto" w:fill="2F5496"/>
          </w:tcPr>
          <w:p w14:paraId="4DBCB27E" w14:textId="4EBA65D9" w:rsidR="00A00E4F" w:rsidRPr="002F768F" w:rsidRDefault="00A00E4F" w:rsidP="00494E6E">
            <w:pPr>
              <w:jc w:val="center"/>
              <w:rPr>
                <w:rFonts w:cstheme="minorHAnsi"/>
                <w:b/>
                <w:color w:val="FFFFFF" w:themeColor="background1"/>
                <w:sz w:val="20"/>
                <w:szCs w:val="20"/>
              </w:rPr>
            </w:pPr>
            <w:r w:rsidRPr="002F768F">
              <w:rPr>
                <w:rFonts w:cstheme="minorHAnsi"/>
                <w:b/>
                <w:color w:val="FFFFFF" w:themeColor="background1"/>
                <w:sz w:val="20"/>
                <w:szCs w:val="20"/>
              </w:rPr>
              <w:t>M</w:t>
            </w:r>
          </w:p>
        </w:tc>
        <w:tc>
          <w:tcPr>
            <w:tcW w:w="709" w:type="dxa"/>
            <w:tcBorders>
              <w:top w:val="single" w:sz="4" w:space="0" w:color="auto"/>
              <w:left w:val="single" w:sz="4" w:space="0" w:color="auto"/>
              <w:bottom w:val="single" w:sz="4" w:space="0" w:color="auto"/>
              <w:right w:val="single" w:sz="4" w:space="0" w:color="auto"/>
            </w:tcBorders>
            <w:shd w:val="clear" w:color="auto" w:fill="2F5496"/>
          </w:tcPr>
          <w:p w14:paraId="5A06B382" w14:textId="7F887F41" w:rsidR="00A00E4F" w:rsidRPr="002F768F" w:rsidRDefault="00A00E4F" w:rsidP="00494E6E">
            <w:pPr>
              <w:jc w:val="center"/>
              <w:rPr>
                <w:rFonts w:cstheme="minorHAnsi"/>
                <w:b/>
                <w:color w:val="FFFFFF" w:themeColor="background1"/>
                <w:sz w:val="20"/>
                <w:szCs w:val="20"/>
              </w:rPr>
            </w:pPr>
            <w:r w:rsidRPr="002F768F">
              <w:rPr>
                <w:rFonts w:cstheme="minorHAnsi"/>
                <w:b/>
                <w:color w:val="FFFFFF" w:themeColor="background1"/>
                <w:sz w:val="20"/>
                <w:szCs w:val="20"/>
              </w:rPr>
              <w:t>D</w:t>
            </w:r>
          </w:p>
        </w:tc>
        <w:tc>
          <w:tcPr>
            <w:tcW w:w="709" w:type="dxa"/>
            <w:tcBorders>
              <w:top w:val="single" w:sz="4" w:space="0" w:color="auto"/>
              <w:left w:val="single" w:sz="4" w:space="0" w:color="auto"/>
              <w:bottom w:val="single" w:sz="4" w:space="0" w:color="auto"/>
              <w:right w:val="single" w:sz="4" w:space="0" w:color="auto"/>
            </w:tcBorders>
            <w:shd w:val="clear" w:color="auto" w:fill="2F5496"/>
          </w:tcPr>
          <w:p w14:paraId="4E2172B2" w14:textId="298193F1" w:rsidR="00A00E4F" w:rsidRPr="002F768F" w:rsidRDefault="00A00E4F" w:rsidP="00494E6E">
            <w:pPr>
              <w:jc w:val="center"/>
              <w:rPr>
                <w:rFonts w:cstheme="minorHAnsi"/>
                <w:b/>
                <w:color w:val="FFFFFF" w:themeColor="background1"/>
                <w:sz w:val="20"/>
                <w:szCs w:val="20"/>
              </w:rPr>
            </w:pPr>
            <w:r w:rsidRPr="002F768F">
              <w:rPr>
                <w:rFonts w:cstheme="minorHAnsi"/>
                <w:b/>
                <w:color w:val="FFFFFF" w:themeColor="background1"/>
                <w:sz w:val="20"/>
                <w:szCs w:val="20"/>
              </w:rPr>
              <w:t>I</w:t>
            </w:r>
          </w:p>
        </w:tc>
        <w:tc>
          <w:tcPr>
            <w:tcW w:w="708" w:type="dxa"/>
            <w:tcBorders>
              <w:top w:val="single" w:sz="4" w:space="0" w:color="auto"/>
              <w:left w:val="single" w:sz="4" w:space="0" w:color="auto"/>
              <w:bottom w:val="single" w:sz="4" w:space="0" w:color="auto"/>
              <w:right w:val="single" w:sz="4" w:space="0" w:color="auto"/>
            </w:tcBorders>
            <w:shd w:val="clear" w:color="auto" w:fill="2F5496"/>
          </w:tcPr>
          <w:p w14:paraId="7439E2CA" w14:textId="6B153C85" w:rsidR="00A00E4F" w:rsidRPr="002F768F" w:rsidRDefault="00A00E4F" w:rsidP="00311C6E">
            <w:pPr>
              <w:ind w:right="-59"/>
              <w:jc w:val="center"/>
              <w:rPr>
                <w:rFonts w:cstheme="minorHAnsi"/>
                <w:b/>
                <w:color w:val="FFFFFF" w:themeColor="background1"/>
                <w:sz w:val="20"/>
                <w:szCs w:val="20"/>
              </w:rPr>
            </w:pPr>
            <w:r w:rsidRPr="002F768F">
              <w:rPr>
                <w:rFonts w:cstheme="minorHAnsi"/>
                <w:b/>
                <w:color w:val="FFFFFF" w:themeColor="background1"/>
                <w:sz w:val="20"/>
                <w:szCs w:val="20"/>
              </w:rPr>
              <w:t>N</w:t>
            </w:r>
          </w:p>
        </w:tc>
      </w:tr>
      <w:tr w:rsidR="00A77D7C" w:rsidRPr="00B4341A" w14:paraId="26A702A2"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4A41470" w14:textId="249347A6" w:rsidR="00D44C07" w:rsidRPr="008F16BB" w:rsidRDefault="00A00E4F" w:rsidP="008F16BB">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sidRPr="008F16BB">
              <w:rPr>
                <w:rFonts w:eastAsia="Calibri" w:cstheme="minorHAnsi"/>
                <w:sz w:val="20"/>
                <w:szCs w:val="20"/>
              </w:rPr>
              <w:t>Is the Parish Secretary/Priest aware of the</w:t>
            </w:r>
            <w:r w:rsidR="00430251">
              <w:rPr>
                <w:rFonts w:eastAsia="Calibri" w:cstheme="minorHAnsi"/>
                <w:sz w:val="20"/>
                <w:szCs w:val="20"/>
              </w:rPr>
              <w:t xml:space="preserve"> Diocesan</w:t>
            </w:r>
            <w:r w:rsidRPr="008F16BB">
              <w:rPr>
                <w:rFonts w:eastAsia="Calibri" w:cstheme="minorHAnsi"/>
                <w:sz w:val="20"/>
                <w:szCs w:val="20"/>
              </w:rPr>
              <w:t xml:space="preserve"> Child Safeguarding Policy and Commitment Statement</w:t>
            </w:r>
            <w:r w:rsidR="00554333">
              <w:rPr>
                <w:rFonts w:eastAsia="Calibri" w:cstheme="minorHAnsi"/>
                <w:sz w:val="20"/>
                <w:szCs w:val="20"/>
              </w:rPr>
              <w:t xml:space="preserve"> and Code of Conduct</w:t>
            </w:r>
            <w:r w:rsidR="00D44C07" w:rsidRPr="008F16BB">
              <w:rPr>
                <w:rFonts w:eastAsia="Calibr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9C80FDF" w14:textId="625C89C8" w:rsidR="00504464" w:rsidRPr="00504464" w:rsidRDefault="00504464" w:rsidP="00504464">
            <w:pPr>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B0F450" w14:textId="7A4EBD7B" w:rsidR="00A00E4F" w:rsidRPr="002F768F" w:rsidRDefault="00A00E4F"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45D8D82" w14:textId="77777777" w:rsidR="00A00E4F" w:rsidRPr="002F768F" w:rsidRDefault="00A00E4F" w:rsidP="00916D9D">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F53ABD6" w14:textId="77777777" w:rsidR="00A00E4F" w:rsidRPr="002F768F" w:rsidRDefault="00A00E4F" w:rsidP="001E44FD">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0A8B5E" w14:textId="18A50F96" w:rsidR="00A00E4F" w:rsidRPr="002F768F" w:rsidRDefault="00A00E4F" w:rsidP="001E44FD">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917881" w14:textId="77777777" w:rsidR="00A00E4F" w:rsidRPr="002F768F" w:rsidRDefault="00A00E4F" w:rsidP="001E44FD">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C8C128" w14:textId="77777777" w:rsidR="00A00E4F" w:rsidRPr="002F768F" w:rsidRDefault="00A00E4F" w:rsidP="001E44FD">
            <w:pPr>
              <w:spacing w:before="60" w:after="60"/>
              <w:jc w:val="center"/>
              <w:rPr>
                <w:rFonts w:cstheme="minorHAnsi"/>
                <w:b/>
                <w:sz w:val="20"/>
                <w:szCs w:val="20"/>
              </w:rPr>
            </w:pPr>
          </w:p>
        </w:tc>
      </w:tr>
      <w:tr w:rsidR="00AD4F01" w:rsidRPr="00B4341A" w14:paraId="14240B4F"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DE33C08" w14:textId="7B1580E2" w:rsidR="00100D76" w:rsidRPr="00100D76" w:rsidRDefault="00100D76" w:rsidP="00100D76">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sidRPr="00100D76">
              <w:rPr>
                <w:rFonts w:cstheme="minorHAnsi"/>
                <w:color w:val="000000"/>
                <w:sz w:val="20"/>
                <w:szCs w:val="20"/>
              </w:rPr>
              <w:t xml:space="preserve">Is there a process in place to ensure new workers and volunteers have been provided with the </w:t>
            </w:r>
            <w:r>
              <w:rPr>
                <w:rFonts w:cstheme="minorHAnsi"/>
                <w:color w:val="000000"/>
                <w:sz w:val="20"/>
                <w:szCs w:val="20"/>
              </w:rPr>
              <w:t>C</w:t>
            </w:r>
            <w:r w:rsidRPr="00100D76">
              <w:rPr>
                <w:rFonts w:cstheme="minorHAnsi"/>
                <w:color w:val="000000"/>
                <w:sz w:val="20"/>
                <w:szCs w:val="20"/>
              </w:rPr>
              <w:t xml:space="preserve">ode of </w:t>
            </w:r>
            <w:r>
              <w:rPr>
                <w:rFonts w:cstheme="minorHAnsi"/>
                <w:color w:val="000000"/>
                <w:sz w:val="20"/>
                <w:szCs w:val="20"/>
              </w:rPr>
              <w:t>C</w:t>
            </w:r>
            <w:r w:rsidRPr="00100D76">
              <w:rPr>
                <w:rFonts w:cstheme="minorHAnsi"/>
                <w:color w:val="000000"/>
                <w:sz w:val="20"/>
                <w:szCs w:val="20"/>
              </w:rPr>
              <w:t xml:space="preserve">onduct and </w:t>
            </w:r>
            <w:r>
              <w:rPr>
                <w:rFonts w:cstheme="minorHAnsi"/>
                <w:color w:val="000000"/>
                <w:sz w:val="20"/>
                <w:szCs w:val="20"/>
              </w:rPr>
              <w:t xml:space="preserve">have </w:t>
            </w:r>
            <w:r w:rsidRPr="00100D76">
              <w:rPr>
                <w:rFonts w:cstheme="minorHAnsi"/>
                <w:color w:val="000000"/>
                <w:sz w:val="20"/>
                <w:szCs w:val="20"/>
              </w:rPr>
              <w:t>read and</w:t>
            </w:r>
            <w:r w:rsidR="00554333">
              <w:rPr>
                <w:rFonts w:cstheme="minorHAnsi"/>
                <w:color w:val="000000"/>
                <w:sz w:val="20"/>
                <w:szCs w:val="20"/>
              </w:rPr>
              <w:t>/or</w:t>
            </w:r>
            <w:r w:rsidRPr="00100D76">
              <w:rPr>
                <w:rFonts w:cstheme="minorHAnsi"/>
                <w:color w:val="000000"/>
                <w:sz w:val="20"/>
                <w:szCs w:val="20"/>
              </w:rPr>
              <w:t xml:space="preserve"> signed </w:t>
            </w:r>
            <w:r>
              <w:rPr>
                <w:rFonts w:cstheme="minorHAnsi"/>
                <w:color w:val="000000"/>
                <w:sz w:val="20"/>
                <w:szCs w:val="20"/>
              </w:rPr>
              <w:t>it?</w:t>
            </w:r>
          </w:p>
        </w:tc>
        <w:tc>
          <w:tcPr>
            <w:tcW w:w="709" w:type="dxa"/>
            <w:tcBorders>
              <w:top w:val="single" w:sz="4" w:space="0" w:color="auto"/>
              <w:left w:val="single" w:sz="4" w:space="0" w:color="auto"/>
              <w:bottom w:val="single" w:sz="4" w:space="0" w:color="auto"/>
              <w:right w:val="single" w:sz="4" w:space="0" w:color="auto"/>
            </w:tcBorders>
            <w:vAlign w:val="center"/>
          </w:tcPr>
          <w:p w14:paraId="1182E76F" w14:textId="77777777" w:rsidR="00AD4F01" w:rsidRPr="002F768F" w:rsidRDefault="00AD4F01"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F54FC9" w14:textId="77777777" w:rsidR="00AD4F01" w:rsidRPr="002F768F" w:rsidRDefault="00AD4F01"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F02B048" w14:textId="77777777" w:rsidR="00AD4F01" w:rsidRPr="002F768F" w:rsidRDefault="00AD4F01" w:rsidP="00916D9D">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53180F6" w14:textId="77777777" w:rsidR="00AD4F01" w:rsidRPr="002F768F" w:rsidRDefault="00AD4F01" w:rsidP="001E44FD">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2D5029" w14:textId="77777777" w:rsidR="00AD4F01" w:rsidRPr="002F768F" w:rsidRDefault="00AD4F01" w:rsidP="001E44FD">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68F2DC" w14:textId="77777777" w:rsidR="00AD4F01" w:rsidRPr="002F768F" w:rsidRDefault="00AD4F01" w:rsidP="001E44FD">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39C415" w14:textId="77777777" w:rsidR="00AD4F01" w:rsidRPr="002F768F" w:rsidRDefault="00AD4F01" w:rsidP="001E44FD">
            <w:pPr>
              <w:spacing w:before="60" w:after="60"/>
              <w:jc w:val="center"/>
              <w:rPr>
                <w:rFonts w:cstheme="minorHAnsi"/>
                <w:b/>
                <w:sz w:val="20"/>
                <w:szCs w:val="20"/>
              </w:rPr>
            </w:pPr>
          </w:p>
        </w:tc>
      </w:tr>
      <w:tr w:rsidR="00A77D7C" w:rsidRPr="00B4341A" w14:paraId="4983AA1D"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5C7A192" w14:textId="3731F6B5" w:rsidR="00500E05" w:rsidRPr="008F16BB" w:rsidRDefault="00627A9B" w:rsidP="008F16BB">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sidRPr="008F16BB">
              <w:rPr>
                <w:rFonts w:eastAsia="Calibri" w:cstheme="minorHAnsi"/>
                <w:sz w:val="20"/>
                <w:szCs w:val="20"/>
              </w:rPr>
              <w:t>Do</w:t>
            </w:r>
            <w:r w:rsidR="00430251">
              <w:rPr>
                <w:rFonts w:eastAsia="Calibri" w:cstheme="minorHAnsi"/>
                <w:sz w:val="20"/>
                <w:szCs w:val="20"/>
              </w:rPr>
              <w:t xml:space="preserve"> </w:t>
            </w:r>
            <w:r w:rsidR="00D576C9">
              <w:rPr>
                <w:rFonts w:eastAsia="Calibri" w:cstheme="minorHAnsi"/>
                <w:sz w:val="20"/>
                <w:szCs w:val="20"/>
              </w:rPr>
              <w:t>Parish</w:t>
            </w:r>
            <w:r w:rsidR="00430251">
              <w:rPr>
                <w:rFonts w:eastAsia="Calibri" w:cstheme="minorHAnsi"/>
                <w:sz w:val="20"/>
                <w:szCs w:val="20"/>
              </w:rPr>
              <w:t xml:space="preserve"> personnel</w:t>
            </w:r>
            <w:r w:rsidRPr="008F16BB">
              <w:rPr>
                <w:rFonts w:eastAsia="Calibri" w:cstheme="minorHAnsi"/>
                <w:sz w:val="20"/>
                <w:szCs w:val="20"/>
              </w:rPr>
              <w:t xml:space="preserve"> know the purpose and the role of the</w:t>
            </w:r>
            <w:r w:rsidR="00430251">
              <w:rPr>
                <w:rFonts w:eastAsia="Calibri" w:cstheme="minorHAnsi"/>
                <w:sz w:val="20"/>
                <w:szCs w:val="20"/>
              </w:rPr>
              <w:t xml:space="preserve"> Diocesan</w:t>
            </w:r>
            <w:r w:rsidRPr="008F16BB">
              <w:rPr>
                <w:rFonts w:eastAsia="Calibri" w:cstheme="minorHAnsi"/>
                <w:sz w:val="20"/>
                <w:szCs w:val="20"/>
              </w:rPr>
              <w:t xml:space="preserve"> Safeguarding Committee?</w:t>
            </w:r>
          </w:p>
        </w:tc>
        <w:tc>
          <w:tcPr>
            <w:tcW w:w="709" w:type="dxa"/>
            <w:tcBorders>
              <w:top w:val="single" w:sz="4" w:space="0" w:color="auto"/>
              <w:left w:val="single" w:sz="4" w:space="0" w:color="auto"/>
              <w:bottom w:val="single" w:sz="4" w:space="0" w:color="auto"/>
              <w:right w:val="single" w:sz="4" w:space="0" w:color="auto"/>
            </w:tcBorders>
            <w:vAlign w:val="center"/>
          </w:tcPr>
          <w:p w14:paraId="368E59AC" w14:textId="77777777" w:rsidR="00500E05" w:rsidRPr="002F768F" w:rsidRDefault="00500E05"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12EA16" w14:textId="77777777" w:rsidR="00500E05" w:rsidRPr="002F768F" w:rsidRDefault="00500E05"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6AB163A" w14:textId="77777777" w:rsidR="00500E05" w:rsidRPr="002F768F" w:rsidRDefault="00500E05" w:rsidP="00916D9D">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C806671" w14:textId="77777777" w:rsidR="00500E05" w:rsidRPr="002F768F" w:rsidRDefault="00500E05" w:rsidP="001E44FD">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E6DFCF" w14:textId="77777777" w:rsidR="00500E05" w:rsidRPr="002F768F" w:rsidRDefault="00500E05" w:rsidP="001E44FD">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24CB42" w14:textId="77777777" w:rsidR="00500E05" w:rsidRPr="002F768F" w:rsidRDefault="00500E05" w:rsidP="001E44FD">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696929F" w14:textId="77777777" w:rsidR="00500E05" w:rsidRPr="002F768F" w:rsidRDefault="00500E05" w:rsidP="001E44FD">
            <w:pPr>
              <w:spacing w:before="60" w:after="60"/>
              <w:jc w:val="center"/>
              <w:rPr>
                <w:rFonts w:cstheme="minorHAnsi"/>
                <w:b/>
                <w:sz w:val="20"/>
                <w:szCs w:val="20"/>
              </w:rPr>
            </w:pPr>
          </w:p>
        </w:tc>
      </w:tr>
      <w:tr w:rsidR="00A77D7C" w:rsidRPr="00B4341A" w14:paraId="456AC167"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39E8A73" w14:textId="4E6EA8AA" w:rsidR="00627A9B" w:rsidRPr="008F16BB" w:rsidRDefault="00627A9B" w:rsidP="008F16BB">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sidRPr="008F16BB">
              <w:rPr>
                <w:rFonts w:eastAsia="Calibri" w:cstheme="minorHAnsi"/>
                <w:sz w:val="20"/>
                <w:szCs w:val="20"/>
              </w:rPr>
              <w:t xml:space="preserve">Do </w:t>
            </w:r>
            <w:r w:rsidR="00D576C9">
              <w:rPr>
                <w:rFonts w:eastAsia="Calibri" w:cstheme="minorHAnsi"/>
                <w:sz w:val="20"/>
                <w:szCs w:val="20"/>
              </w:rPr>
              <w:t>Parish</w:t>
            </w:r>
            <w:r w:rsidR="00430251">
              <w:rPr>
                <w:rFonts w:eastAsia="Calibri" w:cstheme="minorHAnsi"/>
                <w:sz w:val="20"/>
                <w:szCs w:val="20"/>
              </w:rPr>
              <w:t xml:space="preserve"> personnel</w:t>
            </w:r>
            <w:r w:rsidR="00430251" w:rsidRPr="008F16BB">
              <w:rPr>
                <w:rFonts w:eastAsia="Calibri" w:cstheme="minorHAnsi"/>
                <w:sz w:val="20"/>
                <w:szCs w:val="20"/>
              </w:rPr>
              <w:t xml:space="preserve"> </w:t>
            </w:r>
            <w:r w:rsidRPr="008F16BB">
              <w:rPr>
                <w:rFonts w:eastAsia="Calibri" w:cstheme="minorHAnsi"/>
                <w:sz w:val="20"/>
                <w:szCs w:val="20"/>
              </w:rPr>
              <w:t xml:space="preserve">know the purpose and the role of the </w:t>
            </w:r>
            <w:r w:rsidR="00430251">
              <w:rPr>
                <w:rFonts w:eastAsia="Calibri" w:cstheme="minorHAnsi"/>
                <w:sz w:val="20"/>
                <w:szCs w:val="20"/>
              </w:rPr>
              <w:t xml:space="preserve">Diocesan </w:t>
            </w:r>
            <w:r w:rsidRPr="008F16BB">
              <w:rPr>
                <w:rFonts w:eastAsia="Calibri" w:cstheme="minorHAnsi"/>
                <w:sz w:val="20"/>
                <w:szCs w:val="20"/>
              </w:rPr>
              <w:t>Safeguarding C</w:t>
            </w:r>
            <w:r w:rsidR="00580FCC" w:rsidRPr="008F16BB">
              <w:rPr>
                <w:rFonts w:eastAsia="Calibri" w:cstheme="minorHAnsi"/>
                <w:sz w:val="20"/>
                <w:szCs w:val="20"/>
              </w:rPr>
              <w:t>o-ordinator</w:t>
            </w:r>
            <w:r w:rsidRPr="008F16BB">
              <w:rPr>
                <w:rFonts w:eastAsia="Calibri" w:cstheme="minorHAnsi"/>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2432501F" w14:textId="77777777" w:rsidR="00627A9B" w:rsidRPr="002F768F" w:rsidRDefault="00627A9B"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386FEE" w14:textId="77777777" w:rsidR="00627A9B" w:rsidRPr="002F768F" w:rsidRDefault="00627A9B"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52ADFEB" w14:textId="77777777" w:rsidR="00627A9B" w:rsidRPr="002F768F" w:rsidRDefault="00627A9B" w:rsidP="00916D9D">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8DD07C6" w14:textId="77777777" w:rsidR="00627A9B" w:rsidRPr="002F768F" w:rsidRDefault="00627A9B" w:rsidP="001E44FD">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8002C1" w14:textId="77777777" w:rsidR="00627A9B" w:rsidRPr="002F768F" w:rsidRDefault="00627A9B" w:rsidP="001E44FD">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F69F6C" w14:textId="77777777" w:rsidR="00627A9B" w:rsidRPr="002F768F" w:rsidRDefault="00627A9B" w:rsidP="001E44FD">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4ECF13" w14:textId="77777777" w:rsidR="00627A9B" w:rsidRPr="002F768F" w:rsidRDefault="00627A9B" w:rsidP="001E44FD">
            <w:pPr>
              <w:spacing w:before="60" w:after="60"/>
              <w:jc w:val="center"/>
              <w:rPr>
                <w:rFonts w:cstheme="minorHAnsi"/>
                <w:b/>
                <w:sz w:val="20"/>
                <w:szCs w:val="20"/>
              </w:rPr>
            </w:pPr>
          </w:p>
        </w:tc>
      </w:tr>
      <w:tr w:rsidR="00430251" w:rsidRPr="00B4341A" w14:paraId="7B277414"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669E730" w14:textId="4F31585C" w:rsidR="00430251" w:rsidRPr="008F16BB" w:rsidRDefault="00430251" w:rsidP="008F16BB">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Pr>
                <w:rFonts w:eastAsia="Calibri" w:cstheme="minorHAnsi"/>
                <w:sz w:val="20"/>
                <w:szCs w:val="20"/>
              </w:rPr>
              <w:t>Does the Parish have their own safeguarding co-ordinator/champion?</w:t>
            </w:r>
          </w:p>
        </w:tc>
        <w:tc>
          <w:tcPr>
            <w:tcW w:w="709" w:type="dxa"/>
            <w:tcBorders>
              <w:top w:val="single" w:sz="4" w:space="0" w:color="auto"/>
              <w:left w:val="single" w:sz="4" w:space="0" w:color="auto"/>
              <w:bottom w:val="single" w:sz="4" w:space="0" w:color="auto"/>
              <w:right w:val="single" w:sz="4" w:space="0" w:color="auto"/>
            </w:tcBorders>
            <w:vAlign w:val="center"/>
          </w:tcPr>
          <w:p w14:paraId="37D7002B" w14:textId="77777777" w:rsidR="00430251" w:rsidRPr="002F768F" w:rsidRDefault="00430251"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2E4265" w14:textId="77777777" w:rsidR="00430251" w:rsidRPr="002F768F" w:rsidRDefault="00430251"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FB5EF30" w14:textId="77777777" w:rsidR="00430251" w:rsidRPr="002F768F" w:rsidRDefault="00430251" w:rsidP="00916D9D">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1A5DDC0" w14:textId="77777777" w:rsidR="00430251" w:rsidRPr="002F768F" w:rsidRDefault="00430251" w:rsidP="001E44FD">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38FC5F" w14:textId="77777777" w:rsidR="00430251" w:rsidRPr="002F768F" w:rsidRDefault="00430251" w:rsidP="001E44FD">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369863" w14:textId="77777777" w:rsidR="00430251" w:rsidRPr="002F768F" w:rsidRDefault="00430251" w:rsidP="001E44FD">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580D991" w14:textId="77777777" w:rsidR="00430251" w:rsidRPr="002F768F" w:rsidRDefault="00430251" w:rsidP="001E44FD">
            <w:pPr>
              <w:spacing w:before="60" w:after="60"/>
              <w:jc w:val="center"/>
              <w:rPr>
                <w:rFonts w:cstheme="minorHAnsi"/>
                <w:b/>
                <w:sz w:val="20"/>
                <w:szCs w:val="20"/>
              </w:rPr>
            </w:pPr>
          </w:p>
        </w:tc>
      </w:tr>
      <w:tr w:rsidR="00AB7BF7" w:rsidRPr="00B4341A" w14:paraId="2EBBE3CE"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D7D89CA" w14:textId="70108F23" w:rsidR="00AB7BF7" w:rsidRPr="00E37222" w:rsidRDefault="00AB7BF7" w:rsidP="008F16BB">
            <w:pPr>
              <w:pStyle w:val="ListParagraph"/>
              <w:widowControl w:val="0"/>
              <w:numPr>
                <w:ilvl w:val="0"/>
                <w:numId w:val="22"/>
              </w:numPr>
              <w:autoSpaceDE w:val="0"/>
              <w:autoSpaceDN w:val="0"/>
              <w:spacing w:before="60" w:after="60" w:line="240" w:lineRule="auto"/>
              <w:ind w:left="366" w:hanging="366"/>
              <w:rPr>
                <w:rFonts w:asciiTheme="minorHAnsi" w:hAnsiTheme="minorHAnsi" w:cstheme="minorHAnsi"/>
                <w:color w:val="000000" w:themeColor="text1"/>
                <w:sz w:val="20"/>
                <w:szCs w:val="20"/>
              </w:rPr>
            </w:pPr>
            <w:r w:rsidRPr="00E37222">
              <w:rPr>
                <w:rFonts w:asciiTheme="minorHAnsi" w:hAnsiTheme="minorHAnsi" w:cstheme="minorHAnsi"/>
                <w:color w:val="000000" w:themeColor="text1"/>
                <w:sz w:val="20"/>
                <w:szCs w:val="20"/>
              </w:rPr>
              <w:lastRenderedPageBreak/>
              <w:t xml:space="preserve">How is the importance of child safety communicated to </w:t>
            </w:r>
            <w:r>
              <w:rPr>
                <w:rFonts w:asciiTheme="minorHAnsi" w:hAnsiTheme="minorHAnsi" w:cstheme="minorHAnsi"/>
                <w:color w:val="000000" w:themeColor="text1"/>
                <w:sz w:val="20"/>
                <w:szCs w:val="20"/>
              </w:rPr>
              <w:t>personnel and volunteers</w:t>
            </w:r>
            <w:r w:rsidRPr="00E37222">
              <w:rPr>
                <w:rFonts w:asciiTheme="minorHAnsi" w:hAnsiTheme="minorHAnsi" w:cstheme="minorHAnsi"/>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141BD0AB" w14:textId="77777777" w:rsidR="00AB7BF7" w:rsidRPr="002F768F" w:rsidRDefault="00AB7BF7"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20F223" w14:textId="77777777" w:rsidR="00AB7BF7" w:rsidRPr="002F768F" w:rsidRDefault="00AB7BF7"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CF5DD2B" w14:textId="77777777" w:rsidR="00AB7BF7" w:rsidRPr="002F768F" w:rsidRDefault="00AB7BF7" w:rsidP="00916D9D">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F3273CA" w14:textId="77777777" w:rsidR="00AB7BF7" w:rsidRPr="002F768F" w:rsidRDefault="00AB7BF7" w:rsidP="001E44FD">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90FCEC" w14:textId="77777777" w:rsidR="00AB7BF7" w:rsidRPr="002F768F" w:rsidRDefault="00AB7BF7" w:rsidP="001E44FD">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43E358" w14:textId="77777777" w:rsidR="00AB7BF7" w:rsidRPr="002F768F" w:rsidRDefault="00AB7BF7" w:rsidP="001E44FD">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757950" w14:textId="77777777" w:rsidR="00AB7BF7" w:rsidRPr="002F768F" w:rsidRDefault="00AB7BF7" w:rsidP="001E44FD">
            <w:pPr>
              <w:spacing w:before="60" w:after="60"/>
              <w:jc w:val="center"/>
              <w:rPr>
                <w:rFonts w:cstheme="minorHAnsi"/>
                <w:b/>
                <w:sz w:val="20"/>
                <w:szCs w:val="20"/>
              </w:rPr>
            </w:pPr>
          </w:p>
        </w:tc>
      </w:tr>
      <w:tr w:rsidR="00711053" w:rsidRPr="00B4341A" w14:paraId="2C59E6BB"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7AED50E" w14:textId="012ED2BB" w:rsidR="00711053" w:rsidRPr="008F16BB" w:rsidRDefault="00711053" w:rsidP="008F16BB">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sidRPr="008F16BB">
              <w:rPr>
                <w:rFonts w:eastAsia="Calibri" w:cstheme="minorHAnsi"/>
                <w:sz w:val="20"/>
                <w:szCs w:val="20"/>
              </w:rPr>
              <w:t xml:space="preserve">What </w:t>
            </w:r>
            <w:r w:rsidR="004A057B">
              <w:rPr>
                <w:rFonts w:eastAsia="Calibri" w:cstheme="minorHAnsi"/>
                <w:sz w:val="20"/>
                <w:szCs w:val="20"/>
              </w:rPr>
              <w:t>process</w:t>
            </w:r>
            <w:r w:rsidRPr="008F16BB">
              <w:rPr>
                <w:rFonts w:eastAsia="Calibri" w:cstheme="minorHAnsi"/>
                <w:sz w:val="20"/>
                <w:szCs w:val="20"/>
              </w:rPr>
              <w:t xml:space="preserve"> is in place to review safeguarding risks and practices</w:t>
            </w:r>
            <w:r w:rsidR="003952D7">
              <w:rPr>
                <w:rFonts w:eastAsia="Calibri" w:cstheme="minorHAnsi"/>
                <w:sz w:val="20"/>
                <w:szCs w:val="20"/>
              </w:rPr>
              <w:t xml:space="preserve"> at a </w:t>
            </w:r>
            <w:r w:rsidR="00D576C9">
              <w:rPr>
                <w:rFonts w:eastAsia="Calibri" w:cstheme="minorHAnsi"/>
                <w:sz w:val="20"/>
                <w:szCs w:val="20"/>
              </w:rPr>
              <w:t>Parish</w:t>
            </w:r>
            <w:r w:rsidR="003952D7">
              <w:rPr>
                <w:rFonts w:eastAsia="Calibri" w:cstheme="minorHAnsi"/>
                <w:sz w:val="20"/>
                <w:szCs w:val="20"/>
              </w:rPr>
              <w:t xml:space="preserve"> level</w:t>
            </w:r>
            <w:r w:rsidRPr="008F16BB">
              <w:rPr>
                <w:rFonts w:eastAsia="Calibri" w:cstheme="minorHAnsi"/>
                <w:sz w:val="20"/>
                <w:szCs w:val="20"/>
              </w:rPr>
              <w:t xml:space="preserve">? </w:t>
            </w:r>
            <w:r w:rsidR="004A057B">
              <w:rPr>
                <w:rFonts w:eastAsia="Calibri" w:cstheme="minorHAnsi"/>
                <w:sz w:val="20"/>
                <w:szCs w:val="20"/>
              </w:rPr>
              <w:t>Are safeguarding risks recorded, monitored and reviewed?</w:t>
            </w:r>
            <w:r w:rsidR="003952D7">
              <w:rPr>
                <w:rFonts w:eastAsia="Calibri" w:cstheme="minorHAnsi"/>
                <w:sz w:val="20"/>
                <w:szCs w:val="20"/>
              </w:rPr>
              <w:t xml:space="preserve">  Is there a </w:t>
            </w:r>
            <w:r w:rsidR="00D576C9">
              <w:rPr>
                <w:rFonts w:eastAsia="Calibri" w:cstheme="minorHAnsi"/>
                <w:sz w:val="20"/>
                <w:szCs w:val="20"/>
              </w:rPr>
              <w:t>Parish</w:t>
            </w:r>
            <w:r w:rsidR="003952D7">
              <w:rPr>
                <w:rFonts w:eastAsia="Calibri" w:cstheme="minorHAnsi"/>
                <w:sz w:val="20"/>
                <w:szCs w:val="20"/>
              </w:rPr>
              <w:t xml:space="preserve"> risk register?</w:t>
            </w:r>
          </w:p>
        </w:tc>
        <w:tc>
          <w:tcPr>
            <w:tcW w:w="709" w:type="dxa"/>
            <w:tcBorders>
              <w:top w:val="single" w:sz="4" w:space="0" w:color="auto"/>
              <w:left w:val="single" w:sz="4" w:space="0" w:color="auto"/>
              <w:bottom w:val="single" w:sz="4" w:space="0" w:color="auto"/>
              <w:right w:val="single" w:sz="4" w:space="0" w:color="auto"/>
            </w:tcBorders>
            <w:vAlign w:val="center"/>
          </w:tcPr>
          <w:p w14:paraId="69305B6A" w14:textId="77777777" w:rsidR="00711053" w:rsidRPr="002F768F" w:rsidRDefault="00711053"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2FEFD5" w14:textId="77777777" w:rsidR="00711053" w:rsidRPr="002F768F" w:rsidRDefault="00711053"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D10C805" w14:textId="77777777" w:rsidR="00711053" w:rsidRPr="002F768F" w:rsidRDefault="00711053" w:rsidP="00916D9D">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7D65B95" w14:textId="77777777" w:rsidR="00711053" w:rsidRPr="002F768F" w:rsidRDefault="00711053" w:rsidP="001E44FD">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842F08" w14:textId="77777777" w:rsidR="00711053" w:rsidRPr="002F768F" w:rsidRDefault="00711053" w:rsidP="001E44FD">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0D1FD2" w14:textId="77777777" w:rsidR="00711053" w:rsidRPr="002F768F" w:rsidRDefault="00711053" w:rsidP="001E44FD">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A93EE" w14:textId="77777777" w:rsidR="00711053" w:rsidRPr="002F768F" w:rsidRDefault="00711053" w:rsidP="001E44FD">
            <w:pPr>
              <w:spacing w:before="60" w:after="60"/>
              <w:jc w:val="center"/>
              <w:rPr>
                <w:rFonts w:cstheme="minorHAnsi"/>
                <w:b/>
                <w:sz w:val="20"/>
                <w:szCs w:val="20"/>
              </w:rPr>
            </w:pPr>
          </w:p>
        </w:tc>
      </w:tr>
      <w:tr w:rsidR="004A057B" w:rsidRPr="00B4341A" w14:paraId="7F59F92F"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C8A17E8" w14:textId="3C083D07" w:rsidR="004A057B" w:rsidRPr="008F16BB" w:rsidRDefault="004A057B" w:rsidP="008F16BB">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sidRPr="008F16BB">
              <w:rPr>
                <w:rFonts w:eastAsia="Calibri" w:cstheme="minorHAnsi"/>
                <w:sz w:val="20"/>
                <w:szCs w:val="20"/>
              </w:rPr>
              <w:t xml:space="preserve">Is there a </w:t>
            </w:r>
            <w:r w:rsidR="00D576C9">
              <w:rPr>
                <w:rFonts w:eastAsia="Calibri" w:cstheme="minorHAnsi"/>
                <w:sz w:val="20"/>
                <w:szCs w:val="20"/>
              </w:rPr>
              <w:t>Parish</w:t>
            </w:r>
            <w:r w:rsidRPr="008F16BB">
              <w:rPr>
                <w:rFonts w:eastAsia="Calibri" w:cstheme="minorHAnsi"/>
                <w:sz w:val="20"/>
                <w:szCs w:val="20"/>
              </w:rPr>
              <w:t xml:space="preserve"> council and do they discuss safeguarding as a standing agenda item?</w:t>
            </w:r>
          </w:p>
        </w:tc>
        <w:tc>
          <w:tcPr>
            <w:tcW w:w="709" w:type="dxa"/>
            <w:tcBorders>
              <w:top w:val="single" w:sz="4" w:space="0" w:color="auto"/>
              <w:left w:val="single" w:sz="4" w:space="0" w:color="auto"/>
              <w:bottom w:val="single" w:sz="4" w:space="0" w:color="auto"/>
              <w:right w:val="single" w:sz="4" w:space="0" w:color="auto"/>
            </w:tcBorders>
            <w:vAlign w:val="center"/>
          </w:tcPr>
          <w:p w14:paraId="58C407A8" w14:textId="77777777" w:rsidR="004A057B" w:rsidRPr="002F768F" w:rsidRDefault="004A057B"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6692EB" w14:textId="77777777" w:rsidR="004A057B" w:rsidRPr="002F768F" w:rsidRDefault="004A057B"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11F27E0" w14:textId="77777777" w:rsidR="004A057B" w:rsidRPr="002F768F" w:rsidRDefault="004A057B" w:rsidP="00916D9D">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349826E" w14:textId="77777777" w:rsidR="004A057B" w:rsidRPr="002F768F" w:rsidRDefault="004A057B" w:rsidP="001E44FD">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1DAFCC" w14:textId="77777777" w:rsidR="004A057B" w:rsidRPr="002F768F" w:rsidRDefault="004A057B" w:rsidP="001E44FD">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EDE5ED" w14:textId="77777777" w:rsidR="004A057B" w:rsidRPr="002F768F" w:rsidRDefault="004A057B" w:rsidP="001E44FD">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9A6D25" w14:textId="77777777" w:rsidR="004A057B" w:rsidRPr="002F768F" w:rsidRDefault="004A057B" w:rsidP="001E44FD">
            <w:pPr>
              <w:spacing w:before="60" w:after="60"/>
              <w:jc w:val="center"/>
              <w:rPr>
                <w:rFonts w:cstheme="minorHAnsi"/>
                <w:b/>
                <w:sz w:val="20"/>
                <w:szCs w:val="20"/>
              </w:rPr>
            </w:pPr>
          </w:p>
        </w:tc>
      </w:tr>
      <w:tr w:rsidR="004B0A19" w:rsidRPr="00B4341A" w14:paraId="3DF0B28B"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8809C64" w14:textId="0FA0B3D1" w:rsidR="004B0A19" w:rsidRPr="008F16BB" w:rsidRDefault="004B0A19" w:rsidP="008F16BB">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Pr>
                <w:rFonts w:eastAsia="Calibri" w:cstheme="minorHAnsi"/>
                <w:sz w:val="20"/>
                <w:szCs w:val="20"/>
              </w:rPr>
              <w:t xml:space="preserve">Does the </w:t>
            </w:r>
            <w:r w:rsidR="00D576C9">
              <w:rPr>
                <w:rFonts w:eastAsia="Calibri" w:cstheme="minorHAnsi"/>
                <w:sz w:val="20"/>
                <w:szCs w:val="20"/>
              </w:rPr>
              <w:t>Parish</w:t>
            </w:r>
            <w:r>
              <w:rPr>
                <w:rFonts w:eastAsia="Calibri" w:cstheme="minorHAnsi"/>
                <w:sz w:val="20"/>
                <w:szCs w:val="20"/>
              </w:rPr>
              <w:t xml:space="preserve"> council keep the </w:t>
            </w:r>
            <w:r w:rsidR="00D576C9">
              <w:rPr>
                <w:rFonts w:eastAsia="Calibri" w:cstheme="minorHAnsi"/>
                <w:sz w:val="20"/>
                <w:szCs w:val="20"/>
              </w:rPr>
              <w:t>Parish</w:t>
            </w:r>
            <w:r>
              <w:rPr>
                <w:rFonts w:eastAsia="Calibri" w:cstheme="minorHAnsi"/>
                <w:sz w:val="20"/>
                <w:szCs w:val="20"/>
              </w:rPr>
              <w:t xml:space="preserve"> community informed about issues relating to the protection of children and how safeguarding risks are managed?</w:t>
            </w:r>
          </w:p>
        </w:tc>
        <w:tc>
          <w:tcPr>
            <w:tcW w:w="709" w:type="dxa"/>
            <w:tcBorders>
              <w:top w:val="single" w:sz="4" w:space="0" w:color="auto"/>
              <w:left w:val="single" w:sz="4" w:space="0" w:color="auto"/>
              <w:bottom w:val="single" w:sz="4" w:space="0" w:color="auto"/>
              <w:right w:val="single" w:sz="4" w:space="0" w:color="auto"/>
            </w:tcBorders>
            <w:vAlign w:val="center"/>
          </w:tcPr>
          <w:p w14:paraId="08FC8984" w14:textId="77777777" w:rsidR="004B0A19" w:rsidRPr="002F768F" w:rsidRDefault="004B0A19"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34309E" w14:textId="77777777" w:rsidR="004B0A19" w:rsidRPr="002F768F" w:rsidRDefault="004B0A19"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7C3A08EB" w14:textId="77777777" w:rsidR="004B0A19" w:rsidRPr="002F768F" w:rsidRDefault="004B0A19" w:rsidP="00916D9D">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975124F" w14:textId="77777777" w:rsidR="004B0A19" w:rsidRPr="002F768F" w:rsidRDefault="004B0A19" w:rsidP="001E44FD">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4C531D" w14:textId="77777777" w:rsidR="004B0A19" w:rsidRPr="002F768F" w:rsidRDefault="004B0A19" w:rsidP="001E44FD">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1D6763" w14:textId="77777777" w:rsidR="004B0A19" w:rsidRPr="002F768F" w:rsidRDefault="004B0A19" w:rsidP="001E44FD">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141184" w14:textId="77777777" w:rsidR="004B0A19" w:rsidRPr="002F768F" w:rsidRDefault="004B0A19" w:rsidP="001E44FD">
            <w:pPr>
              <w:spacing w:before="60" w:after="60"/>
              <w:jc w:val="center"/>
              <w:rPr>
                <w:rFonts w:cstheme="minorHAnsi"/>
                <w:b/>
                <w:sz w:val="20"/>
                <w:szCs w:val="20"/>
              </w:rPr>
            </w:pPr>
          </w:p>
        </w:tc>
      </w:tr>
    </w:tbl>
    <w:p w14:paraId="34B23924" w14:textId="0A0ACCB9" w:rsidR="001947E0" w:rsidRDefault="001947E0"/>
    <w:tbl>
      <w:tblPr>
        <w:tblStyle w:val="TableGrid"/>
        <w:tblW w:w="14170" w:type="dxa"/>
        <w:tblCellMar>
          <w:top w:w="28" w:type="dxa"/>
          <w:left w:w="57" w:type="dxa"/>
          <w:bottom w:w="28" w:type="dxa"/>
          <w:right w:w="57" w:type="dxa"/>
        </w:tblCellMar>
        <w:tblLook w:val="04A0" w:firstRow="1" w:lastRow="0" w:firstColumn="1" w:lastColumn="0" w:noHBand="0" w:noVBand="1"/>
      </w:tblPr>
      <w:tblGrid>
        <w:gridCol w:w="5807"/>
        <w:gridCol w:w="709"/>
        <w:gridCol w:w="709"/>
        <w:gridCol w:w="4110"/>
        <w:gridCol w:w="709"/>
        <w:gridCol w:w="709"/>
        <w:gridCol w:w="709"/>
        <w:gridCol w:w="708"/>
      </w:tblGrid>
      <w:tr w:rsidR="00394D91" w:rsidRPr="002F768F" w14:paraId="1A9ABB6B" w14:textId="77777777" w:rsidTr="00394D91">
        <w:trPr>
          <w:trHeight w:val="1048"/>
          <w:tblHeader/>
        </w:trPr>
        <w:tc>
          <w:tcPr>
            <w:tcW w:w="14170" w:type="dxa"/>
            <w:gridSpan w:val="8"/>
            <w:tcBorders>
              <w:top w:val="single" w:sz="4" w:space="0" w:color="auto"/>
              <w:left w:val="single" w:sz="4" w:space="0" w:color="auto"/>
              <w:right w:val="single" w:sz="4" w:space="0" w:color="auto"/>
            </w:tcBorders>
            <w:shd w:val="clear" w:color="auto" w:fill="1F3864"/>
          </w:tcPr>
          <w:p w14:paraId="7DEC68BB" w14:textId="2766FADA" w:rsidR="00394D91" w:rsidRPr="002F768F" w:rsidRDefault="00394D91" w:rsidP="00E83360">
            <w:pPr>
              <w:spacing w:before="60" w:after="60"/>
              <w:jc w:val="center"/>
              <w:rPr>
                <w:rFonts w:cstheme="minorHAnsi"/>
                <w:b/>
                <w:color w:val="FFFFFF" w:themeColor="background1"/>
                <w:sz w:val="20"/>
                <w:szCs w:val="20"/>
              </w:rPr>
            </w:pPr>
            <w:r w:rsidRPr="002F768F">
              <w:rPr>
                <w:rFonts w:cstheme="minorHAnsi"/>
                <w:b/>
                <w:color w:val="FFFFFF" w:themeColor="background1"/>
                <w:sz w:val="20"/>
                <w:szCs w:val="20"/>
              </w:rPr>
              <w:t xml:space="preserve">Standard </w:t>
            </w:r>
            <w:r>
              <w:rPr>
                <w:rFonts w:cstheme="minorHAnsi"/>
                <w:b/>
                <w:color w:val="FFFFFF" w:themeColor="background1"/>
                <w:sz w:val="20"/>
                <w:szCs w:val="20"/>
              </w:rPr>
              <w:t>2</w:t>
            </w:r>
            <w:r w:rsidRPr="002F768F">
              <w:rPr>
                <w:rFonts w:cstheme="minorHAnsi"/>
                <w:b/>
                <w:color w:val="FFFFFF" w:themeColor="background1"/>
                <w:sz w:val="20"/>
                <w:szCs w:val="20"/>
              </w:rPr>
              <w:t xml:space="preserve"> – </w:t>
            </w:r>
            <w:r>
              <w:rPr>
                <w:rFonts w:cstheme="minorHAnsi"/>
                <w:b/>
                <w:color w:val="FFFFFF" w:themeColor="background1"/>
                <w:sz w:val="20"/>
                <w:szCs w:val="20"/>
              </w:rPr>
              <w:t>Children are safe, informed and participate</w:t>
            </w:r>
          </w:p>
          <w:p w14:paraId="717ACA63" w14:textId="77777777" w:rsidR="00394D91" w:rsidRPr="002F768F" w:rsidRDefault="00394D91" w:rsidP="00E83360">
            <w:pPr>
              <w:spacing w:before="60" w:after="60"/>
              <w:jc w:val="center"/>
              <w:rPr>
                <w:rFonts w:cstheme="minorHAnsi"/>
                <w:b/>
                <w:color w:val="FFFFFF" w:themeColor="background1"/>
                <w:sz w:val="20"/>
                <w:szCs w:val="20"/>
              </w:rPr>
            </w:pPr>
            <w:r w:rsidRPr="002F768F">
              <w:rPr>
                <w:rFonts w:cstheme="minorHAnsi"/>
                <w:b/>
                <w:color w:val="FFFFFF" w:themeColor="background1"/>
                <w:sz w:val="20"/>
                <w:szCs w:val="20"/>
              </w:rPr>
              <w:t xml:space="preserve">Standard </w:t>
            </w:r>
            <w:r>
              <w:rPr>
                <w:rFonts w:cstheme="minorHAnsi"/>
                <w:b/>
                <w:color w:val="FFFFFF" w:themeColor="background1"/>
                <w:sz w:val="20"/>
                <w:szCs w:val="20"/>
              </w:rPr>
              <w:t>3</w:t>
            </w:r>
            <w:r w:rsidRPr="002F768F">
              <w:rPr>
                <w:rFonts w:cstheme="minorHAnsi"/>
                <w:b/>
                <w:color w:val="FFFFFF" w:themeColor="background1"/>
                <w:sz w:val="20"/>
                <w:szCs w:val="20"/>
              </w:rPr>
              <w:t xml:space="preserve"> – </w:t>
            </w:r>
            <w:r>
              <w:rPr>
                <w:rFonts w:cstheme="minorHAnsi"/>
                <w:b/>
                <w:color w:val="FFFFFF" w:themeColor="background1"/>
                <w:sz w:val="20"/>
                <w:szCs w:val="20"/>
              </w:rPr>
              <w:t>Partnering with families, carers and communities</w:t>
            </w:r>
          </w:p>
          <w:p w14:paraId="45604DF0" w14:textId="0EB32CEE" w:rsidR="00394D91" w:rsidRPr="002F768F" w:rsidRDefault="00394D91" w:rsidP="00E83360">
            <w:pPr>
              <w:spacing w:before="60" w:after="60"/>
              <w:jc w:val="center"/>
              <w:rPr>
                <w:rFonts w:cstheme="minorHAnsi"/>
                <w:b/>
                <w:color w:val="FFFFFF" w:themeColor="background1"/>
                <w:sz w:val="20"/>
                <w:szCs w:val="20"/>
              </w:rPr>
            </w:pPr>
            <w:r w:rsidRPr="002F768F">
              <w:rPr>
                <w:rFonts w:cstheme="minorHAnsi"/>
                <w:b/>
                <w:color w:val="FFFFFF" w:themeColor="background1"/>
                <w:sz w:val="20"/>
                <w:szCs w:val="20"/>
              </w:rPr>
              <w:t xml:space="preserve">Standard </w:t>
            </w:r>
            <w:r>
              <w:rPr>
                <w:rFonts w:cstheme="minorHAnsi"/>
                <w:b/>
                <w:color w:val="FFFFFF" w:themeColor="background1"/>
                <w:sz w:val="20"/>
                <w:szCs w:val="20"/>
              </w:rPr>
              <w:t>4</w:t>
            </w:r>
            <w:r w:rsidRPr="002F768F">
              <w:rPr>
                <w:rFonts w:cstheme="minorHAnsi"/>
                <w:b/>
                <w:color w:val="FFFFFF" w:themeColor="background1"/>
                <w:sz w:val="20"/>
                <w:szCs w:val="20"/>
              </w:rPr>
              <w:t xml:space="preserve"> – </w:t>
            </w:r>
            <w:r>
              <w:rPr>
                <w:rFonts w:cstheme="minorHAnsi"/>
                <w:b/>
                <w:color w:val="FFFFFF" w:themeColor="background1"/>
                <w:sz w:val="20"/>
                <w:szCs w:val="20"/>
              </w:rPr>
              <w:t>Equity is promoted and diversity is respected</w:t>
            </w:r>
          </w:p>
        </w:tc>
      </w:tr>
      <w:tr w:rsidR="00827087" w:rsidRPr="002F768F" w14:paraId="51EB14E2" w14:textId="77777777" w:rsidTr="00E83360">
        <w:trPr>
          <w:trHeight w:val="203"/>
          <w:tblHeader/>
        </w:trPr>
        <w:tc>
          <w:tcPr>
            <w:tcW w:w="5807" w:type="dxa"/>
            <w:vMerge w:val="restart"/>
            <w:tcBorders>
              <w:top w:val="single" w:sz="4" w:space="0" w:color="auto"/>
              <w:left w:val="single" w:sz="4" w:space="0" w:color="auto"/>
              <w:right w:val="single" w:sz="4" w:space="0" w:color="auto"/>
            </w:tcBorders>
            <w:shd w:val="clear" w:color="auto" w:fill="2F5496"/>
            <w:vAlign w:val="center"/>
          </w:tcPr>
          <w:p w14:paraId="3D14B96F" w14:textId="77777777" w:rsidR="00827087" w:rsidRPr="002F768F" w:rsidRDefault="00827087" w:rsidP="00E83360">
            <w:pPr>
              <w:widowControl w:val="0"/>
              <w:autoSpaceDE w:val="0"/>
              <w:autoSpaceDN w:val="0"/>
              <w:rPr>
                <w:rFonts w:eastAsia="Calibri" w:cstheme="minorHAnsi"/>
                <w:b/>
                <w:color w:val="FFFFFF" w:themeColor="background1"/>
                <w:sz w:val="20"/>
                <w:szCs w:val="20"/>
              </w:rPr>
            </w:pPr>
            <w:r w:rsidRPr="002F768F">
              <w:rPr>
                <w:rFonts w:eastAsia="Calibri" w:cstheme="minorHAnsi"/>
                <w:b/>
                <w:color w:val="FFFFFF" w:themeColor="background1"/>
                <w:sz w:val="20"/>
                <w:szCs w:val="20"/>
              </w:rPr>
              <w:t>Expected Controls</w:t>
            </w:r>
          </w:p>
        </w:tc>
        <w:tc>
          <w:tcPr>
            <w:tcW w:w="709" w:type="dxa"/>
            <w:vMerge w:val="restart"/>
            <w:tcBorders>
              <w:top w:val="single" w:sz="4" w:space="0" w:color="auto"/>
              <w:left w:val="single" w:sz="4" w:space="0" w:color="auto"/>
              <w:right w:val="single" w:sz="4" w:space="0" w:color="auto"/>
            </w:tcBorders>
            <w:shd w:val="clear" w:color="auto" w:fill="2F5496"/>
            <w:vAlign w:val="center"/>
          </w:tcPr>
          <w:p w14:paraId="5F1AAEB0" w14:textId="77777777" w:rsidR="00827087" w:rsidRPr="002F768F" w:rsidRDefault="00827087" w:rsidP="00E83360">
            <w:pPr>
              <w:jc w:val="center"/>
              <w:rPr>
                <w:rFonts w:cstheme="minorHAnsi"/>
                <w:b/>
                <w:color w:val="FFFFFF" w:themeColor="background1"/>
                <w:sz w:val="20"/>
                <w:szCs w:val="20"/>
              </w:rPr>
            </w:pPr>
            <w:r w:rsidRPr="002F768F">
              <w:rPr>
                <w:rFonts w:cstheme="minorHAnsi"/>
                <w:b/>
                <w:color w:val="FFFFFF" w:themeColor="background1"/>
                <w:sz w:val="20"/>
                <w:szCs w:val="20"/>
              </w:rPr>
              <w:t>Yes</w:t>
            </w:r>
          </w:p>
        </w:tc>
        <w:tc>
          <w:tcPr>
            <w:tcW w:w="709" w:type="dxa"/>
            <w:vMerge w:val="restart"/>
            <w:tcBorders>
              <w:top w:val="single" w:sz="4" w:space="0" w:color="auto"/>
              <w:left w:val="single" w:sz="4" w:space="0" w:color="auto"/>
              <w:right w:val="single" w:sz="4" w:space="0" w:color="auto"/>
            </w:tcBorders>
            <w:shd w:val="clear" w:color="auto" w:fill="2F5496"/>
            <w:vAlign w:val="center"/>
          </w:tcPr>
          <w:p w14:paraId="1DAC8E33" w14:textId="77777777" w:rsidR="00827087" w:rsidRPr="002F768F" w:rsidRDefault="00827087" w:rsidP="00E83360">
            <w:pPr>
              <w:jc w:val="center"/>
              <w:rPr>
                <w:rFonts w:cstheme="minorHAnsi"/>
                <w:b/>
                <w:color w:val="FFFFFF" w:themeColor="background1"/>
                <w:sz w:val="20"/>
                <w:szCs w:val="20"/>
              </w:rPr>
            </w:pPr>
            <w:r w:rsidRPr="002F768F">
              <w:rPr>
                <w:rFonts w:cstheme="minorHAnsi"/>
                <w:b/>
                <w:color w:val="FFFFFF" w:themeColor="background1"/>
                <w:sz w:val="20"/>
                <w:szCs w:val="20"/>
              </w:rPr>
              <w:t>No</w:t>
            </w:r>
          </w:p>
        </w:tc>
        <w:tc>
          <w:tcPr>
            <w:tcW w:w="4110" w:type="dxa"/>
            <w:vMerge w:val="restart"/>
            <w:tcBorders>
              <w:top w:val="single" w:sz="4" w:space="0" w:color="auto"/>
              <w:left w:val="single" w:sz="4" w:space="0" w:color="auto"/>
              <w:right w:val="single" w:sz="4" w:space="0" w:color="auto"/>
            </w:tcBorders>
            <w:shd w:val="clear" w:color="auto" w:fill="2F5496"/>
            <w:vAlign w:val="center"/>
          </w:tcPr>
          <w:p w14:paraId="7FD80274" w14:textId="27D4836B" w:rsidR="00827087" w:rsidRPr="00E132CD" w:rsidRDefault="00827087" w:rsidP="00E83360">
            <w:pPr>
              <w:jc w:val="center"/>
              <w:rPr>
                <w:rFonts w:cstheme="minorHAnsi"/>
                <w:b/>
                <w:color w:val="FFFFFF" w:themeColor="background1"/>
                <w:sz w:val="20"/>
                <w:szCs w:val="20"/>
              </w:rPr>
            </w:pPr>
            <w:r w:rsidRPr="00E132CD">
              <w:rPr>
                <w:rFonts w:cstheme="minorHAnsi"/>
                <w:b/>
                <w:color w:val="FFFFFF" w:themeColor="background1"/>
                <w:sz w:val="20"/>
                <w:szCs w:val="20"/>
              </w:rPr>
              <w:t>Comments</w:t>
            </w:r>
            <w:r w:rsidR="003804FA" w:rsidRPr="00E132CD">
              <w:rPr>
                <w:rFonts w:cstheme="minorHAnsi"/>
                <w:b/>
                <w:color w:val="FFFFFF" w:themeColor="background1"/>
                <w:sz w:val="20"/>
                <w:szCs w:val="20"/>
              </w:rPr>
              <w:t>/Evidence</w:t>
            </w:r>
          </w:p>
        </w:tc>
        <w:tc>
          <w:tcPr>
            <w:tcW w:w="2835" w:type="dxa"/>
            <w:gridSpan w:val="4"/>
            <w:tcBorders>
              <w:top w:val="single" w:sz="4" w:space="0" w:color="auto"/>
              <w:left w:val="single" w:sz="4" w:space="0" w:color="auto"/>
              <w:right w:val="single" w:sz="4" w:space="0" w:color="auto"/>
            </w:tcBorders>
            <w:shd w:val="clear" w:color="auto" w:fill="2F5496"/>
          </w:tcPr>
          <w:p w14:paraId="1CE32ABB" w14:textId="77777777" w:rsidR="00827087" w:rsidRPr="002F768F" w:rsidRDefault="00827087" w:rsidP="00E83360">
            <w:pPr>
              <w:jc w:val="center"/>
              <w:rPr>
                <w:rFonts w:cstheme="minorHAnsi"/>
                <w:b/>
                <w:color w:val="FFFFFF" w:themeColor="background1"/>
                <w:sz w:val="20"/>
                <w:szCs w:val="20"/>
              </w:rPr>
            </w:pPr>
            <w:r w:rsidRPr="002F768F">
              <w:rPr>
                <w:rFonts w:cstheme="minorHAnsi"/>
                <w:b/>
                <w:color w:val="FFFFFF" w:themeColor="background1"/>
                <w:sz w:val="20"/>
                <w:szCs w:val="20"/>
              </w:rPr>
              <w:t>Compliance Assessment</w:t>
            </w:r>
          </w:p>
        </w:tc>
      </w:tr>
      <w:tr w:rsidR="00827087" w:rsidRPr="002F768F" w14:paraId="7E966A79" w14:textId="77777777" w:rsidTr="00E83360">
        <w:trPr>
          <w:trHeight w:val="310"/>
          <w:tblHeader/>
        </w:trPr>
        <w:tc>
          <w:tcPr>
            <w:tcW w:w="5807" w:type="dxa"/>
            <w:vMerge/>
            <w:tcBorders>
              <w:left w:val="single" w:sz="4" w:space="0" w:color="auto"/>
              <w:bottom w:val="single" w:sz="4" w:space="0" w:color="auto"/>
              <w:right w:val="single" w:sz="4" w:space="0" w:color="auto"/>
            </w:tcBorders>
            <w:shd w:val="clear" w:color="auto" w:fill="2F5496"/>
          </w:tcPr>
          <w:p w14:paraId="428D10D9" w14:textId="77777777" w:rsidR="00827087" w:rsidRPr="002F768F" w:rsidRDefault="00827087" w:rsidP="00E83360">
            <w:pPr>
              <w:widowControl w:val="0"/>
              <w:autoSpaceDE w:val="0"/>
              <w:autoSpaceDN w:val="0"/>
              <w:rPr>
                <w:rFonts w:eastAsia="Calibri" w:cstheme="minorHAnsi"/>
                <w:b/>
                <w:color w:val="FFFFFF" w:themeColor="background1"/>
                <w:sz w:val="20"/>
                <w:szCs w:val="20"/>
              </w:rPr>
            </w:pPr>
          </w:p>
        </w:tc>
        <w:tc>
          <w:tcPr>
            <w:tcW w:w="709" w:type="dxa"/>
            <w:vMerge/>
            <w:tcBorders>
              <w:left w:val="single" w:sz="4" w:space="0" w:color="auto"/>
              <w:bottom w:val="single" w:sz="4" w:space="0" w:color="auto"/>
              <w:right w:val="single" w:sz="4" w:space="0" w:color="auto"/>
            </w:tcBorders>
            <w:shd w:val="clear" w:color="auto" w:fill="2F5496"/>
          </w:tcPr>
          <w:p w14:paraId="38CC1A24" w14:textId="77777777" w:rsidR="00827087" w:rsidRPr="002F768F" w:rsidRDefault="00827087" w:rsidP="00E83360">
            <w:pPr>
              <w:rPr>
                <w:rFonts w:cstheme="minorHAnsi"/>
                <w:b/>
                <w:color w:val="FFFFFF" w:themeColor="background1"/>
                <w:sz w:val="20"/>
                <w:szCs w:val="20"/>
              </w:rPr>
            </w:pPr>
          </w:p>
        </w:tc>
        <w:tc>
          <w:tcPr>
            <w:tcW w:w="709" w:type="dxa"/>
            <w:vMerge/>
            <w:tcBorders>
              <w:left w:val="single" w:sz="4" w:space="0" w:color="auto"/>
              <w:bottom w:val="single" w:sz="4" w:space="0" w:color="auto"/>
              <w:right w:val="single" w:sz="4" w:space="0" w:color="auto"/>
            </w:tcBorders>
            <w:shd w:val="clear" w:color="auto" w:fill="2F5496"/>
          </w:tcPr>
          <w:p w14:paraId="0913B198" w14:textId="77777777" w:rsidR="00827087" w:rsidRPr="002F768F" w:rsidRDefault="00827087" w:rsidP="00E83360">
            <w:pPr>
              <w:rPr>
                <w:rFonts w:cstheme="minorHAnsi"/>
                <w:b/>
                <w:color w:val="FFFFFF" w:themeColor="background1"/>
                <w:sz w:val="20"/>
                <w:szCs w:val="20"/>
              </w:rPr>
            </w:pPr>
          </w:p>
        </w:tc>
        <w:tc>
          <w:tcPr>
            <w:tcW w:w="4110" w:type="dxa"/>
            <w:vMerge/>
            <w:tcBorders>
              <w:left w:val="single" w:sz="4" w:space="0" w:color="auto"/>
              <w:bottom w:val="single" w:sz="4" w:space="0" w:color="auto"/>
              <w:right w:val="single" w:sz="4" w:space="0" w:color="auto"/>
            </w:tcBorders>
            <w:shd w:val="clear" w:color="auto" w:fill="2F5496"/>
          </w:tcPr>
          <w:p w14:paraId="5390D7E1" w14:textId="77777777" w:rsidR="00827087" w:rsidRPr="002F768F" w:rsidRDefault="00827087" w:rsidP="00E83360">
            <w:pPr>
              <w:jc w:val="center"/>
              <w:rPr>
                <w:rFonts w:cstheme="minorHAnsi"/>
                <w:color w:val="FFFFFF" w:themeColor="background1"/>
                <w:sz w:val="20"/>
                <w:szCs w:val="20"/>
              </w:rPr>
            </w:pPr>
          </w:p>
        </w:tc>
        <w:tc>
          <w:tcPr>
            <w:tcW w:w="709" w:type="dxa"/>
            <w:tcBorders>
              <w:left w:val="single" w:sz="4" w:space="0" w:color="auto"/>
              <w:bottom w:val="single" w:sz="4" w:space="0" w:color="auto"/>
              <w:right w:val="single" w:sz="4" w:space="0" w:color="auto"/>
            </w:tcBorders>
            <w:shd w:val="clear" w:color="auto" w:fill="2F5496"/>
          </w:tcPr>
          <w:p w14:paraId="76B6AD66" w14:textId="77777777" w:rsidR="00827087" w:rsidRPr="002F768F" w:rsidRDefault="00827087" w:rsidP="00E83360">
            <w:pPr>
              <w:jc w:val="center"/>
              <w:rPr>
                <w:rFonts w:cstheme="minorHAnsi"/>
                <w:b/>
                <w:color w:val="FFFFFF" w:themeColor="background1"/>
                <w:sz w:val="20"/>
                <w:szCs w:val="20"/>
              </w:rPr>
            </w:pPr>
            <w:r w:rsidRPr="002F768F">
              <w:rPr>
                <w:rFonts w:cstheme="minorHAnsi"/>
                <w:b/>
                <w:color w:val="FFFFFF" w:themeColor="background1"/>
                <w:sz w:val="20"/>
                <w:szCs w:val="20"/>
              </w:rPr>
              <w:t>M</w:t>
            </w:r>
          </w:p>
        </w:tc>
        <w:tc>
          <w:tcPr>
            <w:tcW w:w="709" w:type="dxa"/>
            <w:tcBorders>
              <w:top w:val="single" w:sz="4" w:space="0" w:color="auto"/>
              <w:left w:val="single" w:sz="4" w:space="0" w:color="auto"/>
              <w:bottom w:val="single" w:sz="4" w:space="0" w:color="auto"/>
              <w:right w:val="single" w:sz="4" w:space="0" w:color="auto"/>
            </w:tcBorders>
            <w:shd w:val="clear" w:color="auto" w:fill="2F5496"/>
          </w:tcPr>
          <w:p w14:paraId="59271A04" w14:textId="77777777" w:rsidR="00827087" w:rsidRPr="002F768F" w:rsidRDefault="00827087" w:rsidP="00E83360">
            <w:pPr>
              <w:jc w:val="center"/>
              <w:rPr>
                <w:rFonts w:cstheme="minorHAnsi"/>
                <w:b/>
                <w:color w:val="FFFFFF" w:themeColor="background1"/>
                <w:sz w:val="20"/>
                <w:szCs w:val="20"/>
              </w:rPr>
            </w:pPr>
            <w:r w:rsidRPr="002F768F">
              <w:rPr>
                <w:rFonts w:cstheme="minorHAnsi"/>
                <w:b/>
                <w:color w:val="FFFFFF" w:themeColor="background1"/>
                <w:sz w:val="20"/>
                <w:szCs w:val="20"/>
              </w:rPr>
              <w:t>D</w:t>
            </w:r>
          </w:p>
        </w:tc>
        <w:tc>
          <w:tcPr>
            <w:tcW w:w="709" w:type="dxa"/>
            <w:tcBorders>
              <w:top w:val="single" w:sz="4" w:space="0" w:color="auto"/>
              <w:left w:val="single" w:sz="4" w:space="0" w:color="auto"/>
              <w:bottom w:val="single" w:sz="4" w:space="0" w:color="auto"/>
              <w:right w:val="single" w:sz="4" w:space="0" w:color="auto"/>
            </w:tcBorders>
            <w:shd w:val="clear" w:color="auto" w:fill="2F5496"/>
          </w:tcPr>
          <w:p w14:paraId="4C1DDDF3" w14:textId="77777777" w:rsidR="00827087" w:rsidRPr="002F768F" w:rsidRDefault="00827087" w:rsidP="00E83360">
            <w:pPr>
              <w:jc w:val="center"/>
              <w:rPr>
                <w:rFonts w:cstheme="minorHAnsi"/>
                <w:b/>
                <w:color w:val="FFFFFF" w:themeColor="background1"/>
                <w:sz w:val="20"/>
                <w:szCs w:val="20"/>
              </w:rPr>
            </w:pPr>
            <w:r w:rsidRPr="002F768F">
              <w:rPr>
                <w:rFonts w:cstheme="minorHAnsi"/>
                <w:b/>
                <w:color w:val="FFFFFF" w:themeColor="background1"/>
                <w:sz w:val="20"/>
                <w:szCs w:val="20"/>
              </w:rPr>
              <w:t>I</w:t>
            </w:r>
          </w:p>
        </w:tc>
        <w:tc>
          <w:tcPr>
            <w:tcW w:w="708" w:type="dxa"/>
            <w:tcBorders>
              <w:top w:val="single" w:sz="4" w:space="0" w:color="auto"/>
              <w:left w:val="single" w:sz="4" w:space="0" w:color="auto"/>
              <w:bottom w:val="single" w:sz="4" w:space="0" w:color="auto"/>
              <w:right w:val="single" w:sz="4" w:space="0" w:color="auto"/>
            </w:tcBorders>
            <w:shd w:val="clear" w:color="auto" w:fill="2F5496"/>
          </w:tcPr>
          <w:p w14:paraId="30D88C98" w14:textId="77777777" w:rsidR="00827087" w:rsidRPr="002F768F" w:rsidRDefault="00827087" w:rsidP="00E83360">
            <w:pPr>
              <w:ind w:right="-59"/>
              <w:jc w:val="center"/>
              <w:rPr>
                <w:rFonts w:cstheme="minorHAnsi"/>
                <w:b/>
                <w:color w:val="FFFFFF" w:themeColor="background1"/>
                <w:sz w:val="20"/>
                <w:szCs w:val="20"/>
              </w:rPr>
            </w:pPr>
            <w:r w:rsidRPr="002F768F">
              <w:rPr>
                <w:rFonts w:cstheme="minorHAnsi"/>
                <w:b/>
                <w:color w:val="FFFFFF" w:themeColor="background1"/>
                <w:sz w:val="20"/>
                <w:szCs w:val="20"/>
              </w:rPr>
              <w:t>N</w:t>
            </w:r>
          </w:p>
        </w:tc>
      </w:tr>
      <w:tr w:rsidR="00827087" w:rsidRPr="002F768F" w14:paraId="3B46FFD6"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B7F9A31" w14:textId="7420BDBF" w:rsidR="008F788B" w:rsidRPr="008F788B" w:rsidRDefault="00827087" w:rsidP="008F788B">
            <w:pPr>
              <w:pStyle w:val="ListParagraph"/>
              <w:widowControl w:val="0"/>
              <w:numPr>
                <w:ilvl w:val="0"/>
                <w:numId w:val="22"/>
              </w:numPr>
              <w:autoSpaceDE w:val="0"/>
              <w:autoSpaceDN w:val="0"/>
              <w:spacing w:before="60" w:after="60" w:line="240" w:lineRule="auto"/>
              <w:ind w:left="366" w:hanging="366"/>
              <w:rPr>
                <w:rFonts w:asciiTheme="minorHAnsi" w:eastAsia="Calibri" w:hAnsiTheme="minorHAnsi" w:cstheme="minorHAnsi"/>
                <w:sz w:val="20"/>
                <w:szCs w:val="20"/>
              </w:rPr>
            </w:pPr>
            <w:r w:rsidRPr="008F788B">
              <w:rPr>
                <w:rFonts w:asciiTheme="minorHAnsi" w:eastAsia="Calibri" w:hAnsiTheme="minorHAnsi" w:cstheme="minorHAnsi"/>
                <w:sz w:val="20"/>
                <w:szCs w:val="20"/>
              </w:rPr>
              <w:t>Does the Parish engage with children</w:t>
            </w:r>
            <w:r w:rsidR="00A30F6B" w:rsidRPr="008F788B">
              <w:rPr>
                <w:rFonts w:asciiTheme="minorHAnsi" w:eastAsia="Calibri" w:hAnsiTheme="minorHAnsi" w:cstheme="minorHAnsi"/>
                <w:sz w:val="20"/>
                <w:szCs w:val="20"/>
              </w:rPr>
              <w:t>, families</w:t>
            </w:r>
            <w:r w:rsidR="000B2A18" w:rsidRPr="008F788B">
              <w:rPr>
                <w:rFonts w:asciiTheme="minorHAnsi" w:eastAsia="Calibri" w:hAnsiTheme="minorHAnsi" w:cstheme="minorHAnsi"/>
                <w:sz w:val="20"/>
                <w:szCs w:val="20"/>
              </w:rPr>
              <w:t xml:space="preserve"> and </w:t>
            </w:r>
            <w:r w:rsidR="00A30F6B" w:rsidRPr="008F788B">
              <w:rPr>
                <w:rFonts w:asciiTheme="minorHAnsi" w:eastAsia="Calibri" w:hAnsiTheme="minorHAnsi" w:cstheme="minorHAnsi"/>
                <w:sz w:val="20"/>
                <w:szCs w:val="20"/>
              </w:rPr>
              <w:t xml:space="preserve">community </w:t>
            </w:r>
            <w:r w:rsidRPr="008F788B">
              <w:rPr>
                <w:rFonts w:asciiTheme="minorHAnsi" w:eastAsia="Calibri" w:hAnsiTheme="minorHAnsi" w:cstheme="minorHAnsi"/>
                <w:sz w:val="20"/>
                <w:szCs w:val="20"/>
              </w:rPr>
              <w:t>regarding its safeguarding policies</w:t>
            </w:r>
            <w:r w:rsidR="000B2A18" w:rsidRPr="008F788B">
              <w:rPr>
                <w:rFonts w:asciiTheme="minorHAnsi" w:eastAsia="Calibri" w:hAnsiTheme="minorHAnsi" w:cstheme="minorHAnsi"/>
                <w:sz w:val="20"/>
                <w:szCs w:val="20"/>
              </w:rPr>
              <w:t>/</w:t>
            </w:r>
            <w:r w:rsidRPr="008F788B">
              <w:rPr>
                <w:rFonts w:asciiTheme="minorHAnsi" w:eastAsia="Calibri" w:hAnsiTheme="minorHAnsi" w:cstheme="minorHAnsi"/>
                <w:sz w:val="20"/>
                <w:szCs w:val="20"/>
              </w:rPr>
              <w:t xml:space="preserve">practices? </w:t>
            </w:r>
            <w:r w:rsidR="002B7975" w:rsidRPr="008F788B">
              <w:rPr>
                <w:rFonts w:asciiTheme="minorHAnsi" w:eastAsia="Calibri" w:hAnsiTheme="minorHAnsi" w:cstheme="minorHAnsi"/>
                <w:sz w:val="20"/>
                <w:szCs w:val="20"/>
              </w:rPr>
              <w:t>What information is provided to them?</w:t>
            </w:r>
            <w:r w:rsidRPr="008F788B">
              <w:rPr>
                <w:rFonts w:asciiTheme="minorHAnsi" w:eastAsia="Calibri" w:hAnsiTheme="minorHAnsi" w:cstheme="minorHAnsi"/>
                <w:sz w:val="20"/>
                <w:szCs w:val="20"/>
              </w:rPr>
              <w:t xml:space="preserve"> </w:t>
            </w:r>
            <w:r w:rsidR="002B7975" w:rsidRPr="008F788B">
              <w:rPr>
                <w:rFonts w:asciiTheme="minorHAnsi" w:eastAsia="Calibri" w:hAnsiTheme="minorHAnsi" w:cstheme="minorHAnsi"/>
                <w:sz w:val="20"/>
                <w:szCs w:val="20"/>
              </w:rPr>
              <w:t xml:space="preserve"> </w:t>
            </w:r>
            <w:r w:rsidR="008F788B" w:rsidRPr="008F788B">
              <w:rPr>
                <w:rFonts w:asciiTheme="minorHAnsi" w:hAnsiTheme="minorHAnsi" w:cstheme="minorHAnsi"/>
                <w:color w:val="000000" w:themeColor="text1"/>
                <w:sz w:val="20"/>
                <w:szCs w:val="20"/>
              </w:rPr>
              <w:t>Are children’s safeguarding resources available in multiple formats – e.g. audio, visual, cartoon</w:t>
            </w:r>
            <w:r w:rsidR="008F788B">
              <w:rPr>
                <w:rFonts w:asciiTheme="minorHAnsi" w:hAnsiTheme="minorHAnsi" w:cstheme="minorHAnsi"/>
                <w:color w:val="000000" w:themeColor="text1"/>
                <w:sz w:val="20"/>
                <w:szCs w:val="20"/>
              </w:rPr>
              <w:t xml:space="preserve">, </w:t>
            </w:r>
            <w:r w:rsidR="008F788B" w:rsidRPr="008F788B">
              <w:rPr>
                <w:rFonts w:asciiTheme="minorHAnsi" w:hAnsiTheme="minorHAnsi" w:cstheme="minorHAnsi"/>
                <w:color w:val="000000" w:themeColor="text1"/>
                <w:sz w:val="20"/>
                <w:szCs w:val="20"/>
              </w:rPr>
              <w:t>diagrams, etc</w:t>
            </w:r>
            <w:r w:rsidR="008F788B">
              <w:rPr>
                <w:rFonts w:asciiTheme="minorHAnsi" w:hAnsiTheme="minorHAnsi" w:cstheme="minorHAnsi"/>
                <w:color w:val="000000" w:themeColor="text1"/>
                <w:sz w:val="20"/>
                <w:szCs w:val="20"/>
              </w:rPr>
              <w:t xml:space="preserve">  </w:t>
            </w:r>
            <w:r w:rsidR="008F788B" w:rsidRPr="008F788B">
              <w:rPr>
                <w:rFonts w:asciiTheme="minorHAnsi" w:eastAsia="Calibri" w:hAnsiTheme="minorHAnsi" w:cstheme="minorHAnsi"/>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194B3BEB" w14:textId="77777777" w:rsidR="00827087" w:rsidRPr="002F768F" w:rsidRDefault="00827087"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46726C" w14:textId="77777777" w:rsidR="00827087" w:rsidRPr="002F768F" w:rsidRDefault="00827087"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7A08117" w14:textId="77777777" w:rsidR="00827087" w:rsidRPr="002F768F" w:rsidRDefault="00827087"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384F98B" w14:textId="77777777" w:rsidR="00827087" w:rsidRPr="002F768F" w:rsidRDefault="00827087"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660717" w14:textId="77777777" w:rsidR="00827087" w:rsidRPr="002F768F" w:rsidRDefault="00827087"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2ABCAB" w14:textId="77777777" w:rsidR="00827087" w:rsidRPr="002F768F" w:rsidRDefault="00827087"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94D89D" w14:textId="77777777" w:rsidR="00827087" w:rsidRPr="002F768F" w:rsidRDefault="00827087" w:rsidP="00E83360">
            <w:pPr>
              <w:spacing w:before="60" w:after="60"/>
              <w:jc w:val="center"/>
              <w:rPr>
                <w:rFonts w:cstheme="minorHAnsi"/>
                <w:b/>
                <w:sz w:val="20"/>
                <w:szCs w:val="20"/>
              </w:rPr>
            </w:pPr>
          </w:p>
        </w:tc>
      </w:tr>
      <w:tr w:rsidR="00827087" w:rsidRPr="002F768F" w14:paraId="78F256EE"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DD197E0" w14:textId="6303EE7C" w:rsidR="00827087" w:rsidRPr="008F788B" w:rsidRDefault="00A30F6B" w:rsidP="008F16BB">
            <w:pPr>
              <w:pStyle w:val="ListParagraph"/>
              <w:widowControl w:val="0"/>
              <w:numPr>
                <w:ilvl w:val="0"/>
                <w:numId w:val="22"/>
              </w:numPr>
              <w:autoSpaceDE w:val="0"/>
              <w:autoSpaceDN w:val="0"/>
              <w:spacing w:before="60" w:after="60" w:line="240" w:lineRule="auto"/>
              <w:ind w:left="366" w:hanging="366"/>
              <w:rPr>
                <w:rFonts w:asciiTheme="minorHAnsi" w:eastAsia="Calibri" w:hAnsiTheme="minorHAnsi" w:cstheme="minorHAnsi"/>
                <w:sz w:val="20"/>
                <w:szCs w:val="20"/>
              </w:rPr>
            </w:pPr>
            <w:r w:rsidRPr="008F788B">
              <w:rPr>
                <w:rFonts w:asciiTheme="minorHAnsi" w:eastAsia="Calibri" w:hAnsiTheme="minorHAnsi" w:cstheme="minorHAnsi"/>
                <w:sz w:val="20"/>
                <w:szCs w:val="20"/>
              </w:rPr>
              <w:lastRenderedPageBreak/>
              <w:t>Does the Parish engage with non-English speaking children and/or families?  Are communication methods appropriate</w:t>
            </w:r>
            <w:r w:rsidR="00554333">
              <w:rPr>
                <w:rFonts w:asciiTheme="minorHAnsi" w:eastAsia="Calibr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5CBC2BC3" w14:textId="77777777" w:rsidR="00827087" w:rsidRPr="002F768F" w:rsidRDefault="00827087"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E7CB4E" w14:textId="77777777" w:rsidR="00827087" w:rsidRPr="002F768F" w:rsidRDefault="00827087"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C6F45A8" w14:textId="77777777" w:rsidR="00827087" w:rsidRPr="002F768F" w:rsidRDefault="00827087"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3CFFB1A" w14:textId="77777777" w:rsidR="00827087" w:rsidRPr="002F768F" w:rsidRDefault="00827087"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E0C957" w14:textId="77777777" w:rsidR="00827087" w:rsidRPr="002F768F" w:rsidRDefault="00827087"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9917F3" w14:textId="77777777" w:rsidR="00827087" w:rsidRPr="002F768F" w:rsidRDefault="00827087"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389D2B" w14:textId="77777777" w:rsidR="00827087" w:rsidRPr="002F768F" w:rsidRDefault="00827087" w:rsidP="00E83360">
            <w:pPr>
              <w:spacing w:before="60" w:after="60"/>
              <w:jc w:val="center"/>
              <w:rPr>
                <w:rFonts w:cstheme="minorHAnsi"/>
                <w:b/>
                <w:sz w:val="20"/>
                <w:szCs w:val="20"/>
              </w:rPr>
            </w:pPr>
          </w:p>
        </w:tc>
      </w:tr>
      <w:tr w:rsidR="00394D91" w:rsidRPr="002F768F" w14:paraId="5C2A75A0"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75B350C" w14:textId="6947C6A1" w:rsidR="00394D91" w:rsidRPr="008F16BB" w:rsidRDefault="00394D91" w:rsidP="008F16BB">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sidRPr="008F16BB">
              <w:rPr>
                <w:rFonts w:eastAsia="Calibri" w:cstheme="minorHAnsi"/>
                <w:sz w:val="20"/>
                <w:szCs w:val="20"/>
              </w:rPr>
              <w:t>Does the Parish engage with</w:t>
            </w:r>
            <w:r>
              <w:rPr>
                <w:rFonts w:eastAsia="Calibri" w:cstheme="minorHAnsi"/>
                <w:sz w:val="20"/>
                <w:szCs w:val="20"/>
              </w:rPr>
              <w:t xml:space="preserve"> special needs</w:t>
            </w:r>
            <w:r w:rsidRPr="008F16BB">
              <w:rPr>
                <w:rFonts w:eastAsia="Calibri" w:cstheme="minorHAnsi"/>
                <w:sz w:val="20"/>
                <w:szCs w:val="20"/>
              </w:rPr>
              <w:t xml:space="preserve"> children</w:t>
            </w:r>
            <w:r>
              <w:rPr>
                <w:rFonts w:eastAsia="Calibri" w:cstheme="minorHAnsi"/>
                <w:sz w:val="20"/>
                <w:szCs w:val="20"/>
              </w:rPr>
              <w:t>, e.g. children with disability and are</w:t>
            </w:r>
            <w:r w:rsidRPr="008F16BB">
              <w:rPr>
                <w:rFonts w:eastAsia="Calibri" w:cstheme="minorHAnsi"/>
                <w:sz w:val="20"/>
                <w:szCs w:val="20"/>
              </w:rPr>
              <w:t xml:space="preserve"> communication methods appropriate?  </w:t>
            </w:r>
          </w:p>
        </w:tc>
        <w:tc>
          <w:tcPr>
            <w:tcW w:w="709" w:type="dxa"/>
            <w:tcBorders>
              <w:top w:val="single" w:sz="4" w:space="0" w:color="auto"/>
              <w:left w:val="single" w:sz="4" w:space="0" w:color="auto"/>
              <w:bottom w:val="single" w:sz="4" w:space="0" w:color="auto"/>
              <w:right w:val="single" w:sz="4" w:space="0" w:color="auto"/>
            </w:tcBorders>
            <w:vAlign w:val="center"/>
          </w:tcPr>
          <w:p w14:paraId="610EFFED" w14:textId="77777777" w:rsidR="00394D91" w:rsidRPr="002F768F" w:rsidRDefault="00394D91"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7D01FD" w14:textId="77777777" w:rsidR="00394D91" w:rsidRPr="002F768F" w:rsidRDefault="00394D91"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31C2070D" w14:textId="77777777" w:rsidR="00394D91" w:rsidRPr="002F768F" w:rsidRDefault="00394D91"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B9543C7" w14:textId="77777777" w:rsidR="00394D91" w:rsidRPr="002F768F" w:rsidRDefault="00394D91"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562321" w14:textId="77777777" w:rsidR="00394D91" w:rsidRPr="002F768F" w:rsidRDefault="00394D91"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8E69F4" w14:textId="77777777" w:rsidR="00394D91" w:rsidRPr="002F768F" w:rsidRDefault="00394D91"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837B9F" w14:textId="77777777" w:rsidR="00394D91" w:rsidRPr="002F768F" w:rsidRDefault="00394D91" w:rsidP="00E83360">
            <w:pPr>
              <w:spacing w:before="60" w:after="60"/>
              <w:jc w:val="center"/>
              <w:rPr>
                <w:rFonts w:cstheme="minorHAnsi"/>
                <w:b/>
                <w:sz w:val="20"/>
                <w:szCs w:val="20"/>
              </w:rPr>
            </w:pPr>
          </w:p>
        </w:tc>
      </w:tr>
      <w:tr w:rsidR="004D7700" w:rsidRPr="002F768F" w14:paraId="5E097FC9"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8334D20" w14:textId="28E0FF6A" w:rsidR="004D7700" w:rsidRDefault="004D7700" w:rsidP="008F16BB">
            <w:pPr>
              <w:pStyle w:val="ListParagraph"/>
              <w:widowControl w:val="0"/>
              <w:numPr>
                <w:ilvl w:val="0"/>
                <w:numId w:val="22"/>
              </w:numPr>
              <w:autoSpaceDE w:val="0"/>
              <w:autoSpaceDN w:val="0"/>
              <w:spacing w:before="60" w:after="60" w:line="240" w:lineRule="auto"/>
              <w:ind w:left="366" w:hanging="366"/>
              <w:rPr>
                <w:rFonts w:asciiTheme="minorHAnsi" w:eastAsia="Calibri" w:hAnsiTheme="minorHAnsi" w:cstheme="minorHAnsi"/>
                <w:sz w:val="20"/>
                <w:szCs w:val="20"/>
              </w:rPr>
            </w:pPr>
            <w:r w:rsidRPr="00214DC2">
              <w:rPr>
                <w:rFonts w:asciiTheme="minorHAnsi" w:eastAsia="Calibri" w:hAnsiTheme="minorHAnsi" w:cstheme="minorHAnsi"/>
                <w:sz w:val="20"/>
                <w:szCs w:val="20"/>
              </w:rPr>
              <w:t xml:space="preserve">How does the Parish </w:t>
            </w:r>
            <w:r w:rsidRPr="00214DC2">
              <w:rPr>
                <w:rFonts w:asciiTheme="minorHAnsi" w:hAnsiTheme="minorHAnsi" w:cstheme="minorHAnsi"/>
                <w:color w:val="000000" w:themeColor="text1"/>
                <w:sz w:val="20"/>
                <w:szCs w:val="20"/>
              </w:rPr>
              <w:t>communicate that child safety is a shared responsibility? How do</w:t>
            </w:r>
            <w:r>
              <w:rPr>
                <w:rFonts w:asciiTheme="minorHAnsi" w:hAnsiTheme="minorHAnsi" w:cstheme="minorHAnsi"/>
                <w:color w:val="000000" w:themeColor="text1"/>
                <w:sz w:val="20"/>
                <w:szCs w:val="20"/>
              </w:rPr>
              <w:t>es the Parish</w:t>
            </w:r>
            <w:r w:rsidRPr="00214DC2">
              <w:rPr>
                <w:rFonts w:asciiTheme="minorHAnsi" w:hAnsiTheme="minorHAnsi" w:cstheme="minorHAnsi"/>
                <w:color w:val="000000" w:themeColor="text1"/>
                <w:sz w:val="20"/>
                <w:szCs w:val="20"/>
              </w:rPr>
              <w:t xml:space="preserve"> encourage families, carers and communities to communicate</w:t>
            </w:r>
            <w:r>
              <w:rPr>
                <w:rFonts w:asciiTheme="minorHAnsi" w:hAnsiTheme="minorHAnsi" w:cstheme="minorHAnsi"/>
                <w:color w:val="000000" w:themeColor="text1"/>
                <w:sz w:val="20"/>
                <w:szCs w:val="20"/>
              </w:rPr>
              <w:t>, promote dialogue and provide feedback on safeguarding practices?</w:t>
            </w:r>
          </w:p>
        </w:tc>
        <w:tc>
          <w:tcPr>
            <w:tcW w:w="709" w:type="dxa"/>
            <w:tcBorders>
              <w:top w:val="single" w:sz="4" w:space="0" w:color="auto"/>
              <w:left w:val="single" w:sz="4" w:space="0" w:color="auto"/>
              <w:bottom w:val="single" w:sz="4" w:space="0" w:color="auto"/>
              <w:right w:val="single" w:sz="4" w:space="0" w:color="auto"/>
            </w:tcBorders>
            <w:vAlign w:val="center"/>
          </w:tcPr>
          <w:p w14:paraId="1322A330" w14:textId="77777777" w:rsidR="004D7700" w:rsidRPr="002F768F" w:rsidRDefault="004D7700"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DB24C2" w14:textId="77777777" w:rsidR="004D7700" w:rsidRPr="002F768F" w:rsidRDefault="004D7700"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C1DE26C" w14:textId="77777777" w:rsidR="004D7700" w:rsidRPr="002F768F" w:rsidRDefault="004D7700"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18408B3" w14:textId="77777777" w:rsidR="004D7700" w:rsidRPr="002F768F" w:rsidRDefault="004D7700"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4E8F1A" w14:textId="77777777" w:rsidR="004D7700" w:rsidRPr="002F768F" w:rsidRDefault="004D7700"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D48447" w14:textId="77777777" w:rsidR="004D7700" w:rsidRPr="002F768F" w:rsidRDefault="004D7700"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E37B9A" w14:textId="77777777" w:rsidR="004D7700" w:rsidRPr="002F768F" w:rsidRDefault="004D7700" w:rsidP="00E83360">
            <w:pPr>
              <w:spacing w:before="60" w:after="60"/>
              <w:jc w:val="center"/>
              <w:rPr>
                <w:rFonts w:cstheme="minorHAnsi"/>
                <w:b/>
                <w:sz w:val="20"/>
                <w:szCs w:val="20"/>
              </w:rPr>
            </w:pPr>
          </w:p>
        </w:tc>
      </w:tr>
      <w:tr w:rsidR="004D7700" w:rsidRPr="002F768F" w14:paraId="4BD70FE8"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97F562E" w14:textId="24D94A66" w:rsidR="00723E3E" w:rsidRPr="00723E3E" w:rsidRDefault="004D7700" w:rsidP="00723E3E">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sidRPr="00D62190">
              <w:rPr>
                <w:rFonts w:asciiTheme="minorHAnsi" w:eastAsia="Calibri" w:hAnsiTheme="minorHAnsi" w:cstheme="minorHAnsi"/>
                <w:sz w:val="20"/>
                <w:szCs w:val="20"/>
              </w:rPr>
              <w:t xml:space="preserve">Does the Parish consider inclusiveness and diversity in its safeguarding activities? </w:t>
            </w:r>
            <w:r w:rsidR="00723E3E">
              <w:rPr>
                <w:rFonts w:asciiTheme="minorHAnsi" w:eastAsia="Calibri" w:hAnsiTheme="minorHAnsi" w:cstheme="minorHAnsi"/>
                <w:sz w:val="20"/>
                <w:szCs w:val="20"/>
              </w:rPr>
              <w:t>How is this demonstrated?</w:t>
            </w:r>
          </w:p>
        </w:tc>
        <w:tc>
          <w:tcPr>
            <w:tcW w:w="709" w:type="dxa"/>
            <w:tcBorders>
              <w:top w:val="single" w:sz="4" w:space="0" w:color="auto"/>
              <w:left w:val="single" w:sz="4" w:space="0" w:color="auto"/>
              <w:bottom w:val="single" w:sz="4" w:space="0" w:color="auto"/>
              <w:right w:val="single" w:sz="4" w:space="0" w:color="auto"/>
            </w:tcBorders>
            <w:vAlign w:val="center"/>
          </w:tcPr>
          <w:p w14:paraId="1519DE5B" w14:textId="77777777" w:rsidR="004D7700" w:rsidRPr="002F768F" w:rsidRDefault="004D7700"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741304" w14:textId="77777777" w:rsidR="004D7700" w:rsidRPr="002F768F" w:rsidRDefault="004D7700"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C0A3EA5" w14:textId="77777777" w:rsidR="004D7700" w:rsidRPr="002F768F" w:rsidRDefault="004D7700"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01210A4" w14:textId="77777777" w:rsidR="004D7700" w:rsidRPr="002F768F" w:rsidRDefault="004D7700"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152F1A" w14:textId="77777777" w:rsidR="004D7700" w:rsidRPr="002F768F" w:rsidRDefault="004D7700"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BCFC3E" w14:textId="77777777" w:rsidR="004D7700" w:rsidRPr="002F768F" w:rsidRDefault="004D7700"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25C3D8" w14:textId="77777777" w:rsidR="004D7700" w:rsidRPr="002F768F" w:rsidRDefault="004D7700" w:rsidP="00E83360">
            <w:pPr>
              <w:spacing w:before="60" w:after="60"/>
              <w:jc w:val="center"/>
              <w:rPr>
                <w:rFonts w:cstheme="minorHAnsi"/>
                <w:b/>
                <w:sz w:val="20"/>
                <w:szCs w:val="20"/>
              </w:rPr>
            </w:pPr>
          </w:p>
        </w:tc>
      </w:tr>
      <w:tr w:rsidR="00B0257D" w:rsidRPr="002F768F" w14:paraId="294E5F2F"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ECC0164" w14:textId="55620CB1" w:rsidR="00B0257D" w:rsidRPr="00212663" w:rsidRDefault="00A30F6B" w:rsidP="008F16BB">
            <w:pPr>
              <w:pStyle w:val="ListParagraph"/>
              <w:widowControl w:val="0"/>
              <w:numPr>
                <w:ilvl w:val="0"/>
                <w:numId w:val="22"/>
              </w:numPr>
              <w:autoSpaceDE w:val="0"/>
              <w:autoSpaceDN w:val="0"/>
              <w:spacing w:before="60" w:after="60" w:line="240" w:lineRule="auto"/>
              <w:ind w:left="366" w:hanging="366"/>
              <w:rPr>
                <w:rFonts w:asciiTheme="minorHAnsi" w:eastAsia="Calibri" w:hAnsiTheme="minorHAnsi" w:cstheme="minorHAnsi"/>
                <w:sz w:val="20"/>
                <w:szCs w:val="20"/>
              </w:rPr>
            </w:pPr>
            <w:r w:rsidRPr="00212663">
              <w:rPr>
                <w:rFonts w:asciiTheme="minorHAnsi" w:eastAsia="Calibri" w:hAnsiTheme="minorHAnsi" w:cstheme="minorHAnsi"/>
                <w:sz w:val="20"/>
                <w:szCs w:val="20"/>
              </w:rPr>
              <w:t xml:space="preserve">Does the Parish participate in civic </w:t>
            </w:r>
            <w:r w:rsidR="00FE74B2" w:rsidRPr="00212663">
              <w:rPr>
                <w:sz w:val="20"/>
                <w:szCs w:val="20"/>
                <w:lang w:val="en-US"/>
              </w:rPr>
              <w:t xml:space="preserve">engagement activities and/or campaigns which promote </w:t>
            </w:r>
            <w:r w:rsidR="000B2A18" w:rsidRPr="00212663">
              <w:rPr>
                <w:sz w:val="20"/>
                <w:szCs w:val="20"/>
                <w:lang w:val="en-US"/>
              </w:rPr>
              <w:t>safeguarding</w:t>
            </w:r>
            <w:r w:rsidR="00FE74B2" w:rsidRPr="00212663">
              <w:rPr>
                <w:sz w:val="20"/>
                <w:szCs w:val="20"/>
                <w:lang w:val="en-US"/>
              </w:rPr>
              <w:t xml:space="preserve"> awareness</w:t>
            </w:r>
            <w:r w:rsidR="000B2A18" w:rsidRPr="00212663">
              <w:rPr>
                <w:sz w:val="20"/>
                <w:szCs w:val="20"/>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635E2B86" w14:textId="77777777" w:rsidR="00B0257D" w:rsidRPr="002F768F" w:rsidRDefault="00B0257D"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B8977C" w14:textId="77777777" w:rsidR="00B0257D" w:rsidRPr="002F768F" w:rsidRDefault="00B0257D"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7A9847C9" w14:textId="77777777" w:rsidR="00B0257D" w:rsidRPr="002F768F" w:rsidRDefault="00B0257D"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F06DEC2" w14:textId="77777777" w:rsidR="00B0257D" w:rsidRPr="002F768F" w:rsidRDefault="00B0257D"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9C9252" w14:textId="77777777" w:rsidR="00B0257D" w:rsidRPr="002F768F" w:rsidRDefault="00B0257D"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A5FF19" w14:textId="77777777" w:rsidR="00B0257D" w:rsidRPr="002F768F" w:rsidRDefault="00B0257D"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383B79" w14:textId="77777777" w:rsidR="00B0257D" w:rsidRPr="002F768F" w:rsidRDefault="00B0257D" w:rsidP="00E83360">
            <w:pPr>
              <w:spacing w:before="60" w:after="60"/>
              <w:jc w:val="center"/>
              <w:rPr>
                <w:rFonts w:cstheme="minorHAnsi"/>
                <w:b/>
                <w:sz w:val="20"/>
                <w:szCs w:val="20"/>
              </w:rPr>
            </w:pPr>
          </w:p>
        </w:tc>
      </w:tr>
    </w:tbl>
    <w:p w14:paraId="0B4492CA" w14:textId="5C02562A" w:rsidR="00827087" w:rsidRDefault="00827087" w:rsidP="00093201">
      <w:pPr>
        <w:rPr>
          <w:sz w:val="2"/>
          <w:szCs w:val="2"/>
        </w:rPr>
      </w:pPr>
    </w:p>
    <w:p w14:paraId="60B075E7" w14:textId="77777777" w:rsidR="000E366B" w:rsidRDefault="000E366B" w:rsidP="00093201">
      <w:pPr>
        <w:rPr>
          <w:sz w:val="2"/>
          <w:szCs w:val="2"/>
        </w:rPr>
      </w:pPr>
    </w:p>
    <w:p w14:paraId="38686D82" w14:textId="77777777" w:rsidR="00B0130A" w:rsidRDefault="00B0130A">
      <w:r>
        <w:br w:type="page"/>
      </w:r>
    </w:p>
    <w:tbl>
      <w:tblPr>
        <w:tblStyle w:val="TableGrid"/>
        <w:tblW w:w="14170" w:type="dxa"/>
        <w:tblCellMar>
          <w:top w:w="28" w:type="dxa"/>
          <w:left w:w="57" w:type="dxa"/>
          <w:bottom w:w="28" w:type="dxa"/>
          <w:right w:w="57" w:type="dxa"/>
        </w:tblCellMar>
        <w:tblLook w:val="04A0" w:firstRow="1" w:lastRow="0" w:firstColumn="1" w:lastColumn="0" w:noHBand="0" w:noVBand="1"/>
      </w:tblPr>
      <w:tblGrid>
        <w:gridCol w:w="5807"/>
        <w:gridCol w:w="709"/>
        <w:gridCol w:w="709"/>
        <w:gridCol w:w="4110"/>
        <w:gridCol w:w="709"/>
        <w:gridCol w:w="709"/>
        <w:gridCol w:w="709"/>
        <w:gridCol w:w="708"/>
      </w:tblGrid>
      <w:tr w:rsidR="00580FCC" w:rsidRPr="002F768F" w14:paraId="7E401292" w14:textId="77777777" w:rsidTr="00E83360">
        <w:trPr>
          <w:trHeight w:val="203"/>
          <w:tblHeader/>
        </w:trPr>
        <w:tc>
          <w:tcPr>
            <w:tcW w:w="14170" w:type="dxa"/>
            <w:gridSpan w:val="8"/>
            <w:tcBorders>
              <w:top w:val="single" w:sz="4" w:space="0" w:color="auto"/>
              <w:left w:val="single" w:sz="4" w:space="0" w:color="auto"/>
              <w:bottom w:val="single" w:sz="4" w:space="0" w:color="auto"/>
              <w:right w:val="single" w:sz="4" w:space="0" w:color="auto"/>
            </w:tcBorders>
            <w:shd w:val="clear" w:color="auto" w:fill="1F3864"/>
          </w:tcPr>
          <w:p w14:paraId="768598B3" w14:textId="09FFE107" w:rsidR="00580FCC" w:rsidRPr="002F768F" w:rsidRDefault="00580FCC" w:rsidP="00E83360">
            <w:pPr>
              <w:spacing w:before="60" w:after="60"/>
              <w:jc w:val="center"/>
              <w:rPr>
                <w:rFonts w:cstheme="minorHAnsi"/>
                <w:b/>
                <w:color w:val="FFFFFF" w:themeColor="background1"/>
                <w:sz w:val="20"/>
                <w:szCs w:val="20"/>
              </w:rPr>
            </w:pPr>
            <w:r w:rsidRPr="002F768F">
              <w:rPr>
                <w:rFonts w:cstheme="minorHAnsi"/>
                <w:b/>
                <w:color w:val="FFFFFF" w:themeColor="background1"/>
                <w:sz w:val="20"/>
                <w:szCs w:val="20"/>
              </w:rPr>
              <w:lastRenderedPageBreak/>
              <w:t xml:space="preserve">Standard </w:t>
            </w:r>
            <w:r>
              <w:rPr>
                <w:rFonts w:cstheme="minorHAnsi"/>
                <w:b/>
                <w:color w:val="FFFFFF" w:themeColor="background1"/>
                <w:sz w:val="20"/>
                <w:szCs w:val="20"/>
              </w:rPr>
              <w:t xml:space="preserve">5 </w:t>
            </w:r>
            <w:r w:rsidRPr="002F768F">
              <w:rPr>
                <w:rFonts w:cstheme="minorHAnsi"/>
                <w:b/>
                <w:color w:val="FFFFFF" w:themeColor="background1"/>
                <w:sz w:val="20"/>
                <w:szCs w:val="20"/>
              </w:rPr>
              <w:t xml:space="preserve">– </w:t>
            </w:r>
            <w:r>
              <w:rPr>
                <w:rFonts w:cstheme="minorHAnsi"/>
                <w:b/>
                <w:color w:val="FFFFFF" w:themeColor="background1"/>
                <w:sz w:val="20"/>
                <w:szCs w:val="20"/>
              </w:rPr>
              <w:t>Robust Human Resource Management</w:t>
            </w:r>
          </w:p>
        </w:tc>
      </w:tr>
      <w:tr w:rsidR="00580FCC" w:rsidRPr="002F768F" w14:paraId="41667483" w14:textId="77777777" w:rsidTr="00E83360">
        <w:trPr>
          <w:trHeight w:val="203"/>
          <w:tblHeader/>
        </w:trPr>
        <w:tc>
          <w:tcPr>
            <w:tcW w:w="5807" w:type="dxa"/>
            <w:vMerge w:val="restart"/>
            <w:tcBorders>
              <w:top w:val="single" w:sz="4" w:space="0" w:color="auto"/>
              <w:left w:val="single" w:sz="4" w:space="0" w:color="auto"/>
              <w:right w:val="single" w:sz="4" w:space="0" w:color="auto"/>
            </w:tcBorders>
            <w:shd w:val="clear" w:color="auto" w:fill="2F5496"/>
            <w:vAlign w:val="center"/>
          </w:tcPr>
          <w:p w14:paraId="7B155B81" w14:textId="77777777" w:rsidR="00580FCC" w:rsidRPr="002F768F" w:rsidRDefault="00580FCC" w:rsidP="00E83360">
            <w:pPr>
              <w:widowControl w:val="0"/>
              <w:autoSpaceDE w:val="0"/>
              <w:autoSpaceDN w:val="0"/>
              <w:rPr>
                <w:rFonts w:eastAsia="Calibri" w:cstheme="minorHAnsi"/>
                <w:b/>
                <w:color w:val="FFFFFF" w:themeColor="background1"/>
                <w:sz w:val="20"/>
                <w:szCs w:val="20"/>
              </w:rPr>
            </w:pPr>
            <w:r w:rsidRPr="002F768F">
              <w:rPr>
                <w:rFonts w:eastAsia="Calibri" w:cstheme="minorHAnsi"/>
                <w:b/>
                <w:color w:val="FFFFFF" w:themeColor="background1"/>
                <w:sz w:val="20"/>
                <w:szCs w:val="20"/>
              </w:rPr>
              <w:t>Expected Controls</w:t>
            </w:r>
          </w:p>
        </w:tc>
        <w:tc>
          <w:tcPr>
            <w:tcW w:w="709" w:type="dxa"/>
            <w:vMerge w:val="restart"/>
            <w:tcBorders>
              <w:top w:val="single" w:sz="4" w:space="0" w:color="auto"/>
              <w:left w:val="single" w:sz="4" w:space="0" w:color="auto"/>
              <w:right w:val="single" w:sz="4" w:space="0" w:color="auto"/>
            </w:tcBorders>
            <w:shd w:val="clear" w:color="auto" w:fill="2F5496"/>
            <w:vAlign w:val="center"/>
          </w:tcPr>
          <w:p w14:paraId="7D64566D" w14:textId="77777777" w:rsidR="00580FCC" w:rsidRPr="002F768F" w:rsidRDefault="00580FCC" w:rsidP="00E83360">
            <w:pPr>
              <w:jc w:val="center"/>
              <w:rPr>
                <w:rFonts w:cstheme="minorHAnsi"/>
                <w:b/>
                <w:color w:val="FFFFFF" w:themeColor="background1"/>
                <w:sz w:val="20"/>
                <w:szCs w:val="20"/>
              </w:rPr>
            </w:pPr>
            <w:r w:rsidRPr="002F768F">
              <w:rPr>
                <w:rFonts w:cstheme="minorHAnsi"/>
                <w:b/>
                <w:color w:val="FFFFFF" w:themeColor="background1"/>
                <w:sz w:val="20"/>
                <w:szCs w:val="20"/>
              </w:rPr>
              <w:t>Yes</w:t>
            </w:r>
          </w:p>
        </w:tc>
        <w:tc>
          <w:tcPr>
            <w:tcW w:w="709" w:type="dxa"/>
            <w:vMerge w:val="restart"/>
            <w:tcBorders>
              <w:top w:val="single" w:sz="4" w:space="0" w:color="auto"/>
              <w:left w:val="single" w:sz="4" w:space="0" w:color="auto"/>
              <w:right w:val="single" w:sz="4" w:space="0" w:color="auto"/>
            </w:tcBorders>
            <w:shd w:val="clear" w:color="auto" w:fill="2F5496"/>
            <w:vAlign w:val="center"/>
          </w:tcPr>
          <w:p w14:paraId="0D548977" w14:textId="77777777" w:rsidR="00580FCC" w:rsidRPr="002F768F" w:rsidRDefault="00580FCC" w:rsidP="00E83360">
            <w:pPr>
              <w:jc w:val="center"/>
              <w:rPr>
                <w:rFonts w:cstheme="minorHAnsi"/>
                <w:b/>
                <w:color w:val="FFFFFF" w:themeColor="background1"/>
                <w:sz w:val="20"/>
                <w:szCs w:val="20"/>
              </w:rPr>
            </w:pPr>
            <w:r w:rsidRPr="002F768F">
              <w:rPr>
                <w:rFonts w:cstheme="minorHAnsi"/>
                <w:b/>
                <w:color w:val="FFFFFF" w:themeColor="background1"/>
                <w:sz w:val="20"/>
                <w:szCs w:val="20"/>
              </w:rPr>
              <w:t>No</w:t>
            </w:r>
          </w:p>
        </w:tc>
        <w:tc>
          <w:tcPr>
            <w:tcW w:w="4110" w:type="dxa"/>
            <w:vMerge w:val="restart"/>
            <w:tcBorders>
              <w:top w:val="single" w:sz="4" w:space="0" w:color="auto"/>
              <w:left w:val="single" w:sz="4" w:space="0" w:color="auto"/>
              <w:right w:val="single" w:sz="4" w:space="0" w:color="auto"/>
            </w:tcBorders>
            <w:shd w:val="clear" w:color="auto" w:fill="2F5496"/>
            <w:vAlign w:val="center"/>
          </w:tcPr>
          <w:p w14:paraId="7F2A4310" w14:textId="673B6E05" w:rsidR="00580FCC" w:rsidRPr="00E132CD" w:rsidRDefault="00580FCC" w:rsidP="00E83360">
            <w:pPr>
              <w:jc w:val="center"/>
              <w:rPr>
                <w:rFonts w:cstheme="minorHAnsi"/>
                <w:b/>
                <w:color w:val="FFFFFF" w:themeColor="background1"/>
                <w:sz w:val="20"/>
                <w:szCs w:val="20"/>
              </w:rPr>
            </w:pPr>
            <w:r w:rsidRPr="00E132CD">
              <w:rPr>
                <w:rFonts w:cstheme="minorHAnsi"/>
                <w:b/>
                <w:color w:val="FFFFFF" w:themeColor="background1"/>
                <w:sz w:val="20"/>
                <w:szCs w:val="20"/>
              </w:rPr>
              <w:t>Comments</w:t>
            </w:r>
            <w:r w:rsidR="003804FA" w:rsidRPr="00E132CD">
              <w:rPr>
                <w:rFonts w:cstheme="minorHAnsi"/>
                <w:b/>
                <w:color w:val="FFFFFF" w:themeColor="background1"/>
                <w:sz w:val="20"/>
                <w:szCs w:val="20"/>
              </w:rPr>
              <w:t>/Evidence</w:t>
            </w:r>
          </w:p>
        </w:tc>
        <w:tc>
          <w:tcPr>
            <w:tcW w:w="2835" w:type="dxa"/>
            <w:gridSpan w:val="4"/>
            <w:tcBorders>
              <w:top w:val="single" w:sz="4" w:space="0" w:color="auto"/>
              <w:left w:val="single" w:sz="4" w:space="0" w:color="auto"/>
              <w:right w:val="single" w:sz="4" w:space="0" w:color="auto"/>
            </w:tcBorders>
            <w:shd w:val="clear" w:color="auto" w:fill="2F5496"/>
          </w:tcPr>
          <w:p w14:paraId="135BBCCB" w14:textId="77777777" w:rsidR="00580FCC" w:rsidRPr="002F768F" w:rsidRDefault="00580FCC" w:rsidP="00E83360">
            <w:pPr>
              <w:jc w:val="center"/>
              <w:rPr>
                <w:rFonts w:cstheme="minorHAnsi"/>
                <w:b/>
                <w:color w:val="FFFFFF" w:themeColor="background1"/>
                <w:sz w:val="20"/>
                <w:szCs w:val="20"/>
              </w:rPr>
            </w:pPr>
            <w:r w:rsidRPr="002F768F">
              <w:rPr>
                <w:rFonts w:cstheme="minorHAnsi"/>
                <w:b/>
                <w:color w:val="FFFFFF" w:themeColor="background1"/>
                <w:sz w:val="20"/>
                <w:szCs w:val="20"/>
              </w:rPr>
              <w:t>Compliance Assessment</w:t>
            </w:r>
          </w:p>
        </w:tc>
      </w:tr>
      <w:tr w:rsidR="00580FCC" w:rsidRPr="002F768F" w14:paraId="0274928A" w14:textId="77777777" w:rsidTr="00E83360">
        <w:trPr>
          <w:trHeight w:val="310"/>
          <w:tblHeader/>
        </w:trPr>
        <w:tc>
          <w:tcPr>
            <w:tcW w:w="5807" w:type="dxa"/>
            <w:vMerge/>
            <w:tcBorders>
              <w:left w:val="single" w:sz="4" w:space="0" w:color="auto"/>
              <w:bottom w:val="single" w:sz="4" w:space="0" w:color="auto"/>
              <w:right w:val="single" w:sz="4" w:space="0" w:color="auto"/>
            </w:tcBorders>
            <w:shd w:val="clear" w:color="auto" w:fill="2F5496"/>
          </w:tcPr>
          <w:p w14:paraId="1290AB58" w14:textId="77777777" w:rsidR="00580FCC" w:rsidRPr="002F768F" w:rsidRDefault="00580FCC" w:rsidP="00E83360">
            <w:pPr>
              <w:widowControl w:val="0"/>
              <w:autoSpaceDE w:val="0"/>
              <w:autoSpaceDN w:val="0"/>
              <w:rPr>
                <w:rFonts w:eastAsia="Calibri" w:cstheme="minorHAnsi"/>
                <w:b/>
                <w:color w:val="FFFFFF" w:themeColor="background1"/>
                <w:sz w:val="20"/>
                <w:szCs w:val="20"/>
              </w:rPr>
            </w:pPr>
          </w:p>
        </w:tc>
        <w:tc>
          <w:tcPr>
            <w:tcW w:w="709" w:type="dxa"/>
            <w:vMerge/>
            <w:tcBorders>
              <w:left w:val="single" w:sz="4" w:space="0" w:color="auto"/>
              <w:bottom w:val="single" w:sz="4" w:space="0" w:color="auto"/>
              <w:right w:val="single" w:sz="4" w:space="0" w:color="auto"/>
            </w:tcBorders>
            <w:shd w:val="clear" w:color="auto" w:fill="2F5496"/>
          </w:tcPr>
          <w:p w14:paraId="530A1C12" w14:textId="77777777" w:rsidR="00580FCC" w:rsidRPr="002F768F" w:rsidRDefault="00580FCC" w:rsidP="00E83360">
            <w:pPr>
              <w:rPr>
                <w:rFonts w:cstheme="minorHAnsi"/>
                <w:b/>
                <w:color w:val="FFFFFF" w:themeColor="background1"/>
                <w:sz w:val="20"/>
                <w:szCs w:val="20"/>
              </w:rPr>
            </w:pPr>
          </w:p>
        </w:tc>
        <w:tc>
          <w:tcPr>
            <w:tcW w:w="709" w:type="dxa"/>
            <w:vMerge/>
            <w:tcBorders>
              <w:left w:val="single" w:sz="4" w:space="0" w:color="auto"/>
              <w:bottom w:val="single" w:sz="4" w:space="0" w:color="auto"/>
              <w:right w:val="single" w:sz="4" w:space="0" w:color="auto"/>
            </w:tcBorders>
            <w:shd w:val="clear" w:color="auto" w:fill="2F5496"/>
          </w:tcPr>
          <w:p w14:paraId="45E3B4DB" w14:textId="77777777" w:rsidR="00580FCC" w:rsidRPr="002F768F" w:rsidRDefault="00580FCC" w:rsidP="00E83360">
            <w:pPr>
              <w:rPr>
                <w:rFonts w:cstheme="minorHAnsi"/>
                <w:b/>
                <w:color w:val="FFFFFF" w:themeColor="background1"/>
                <w:sz w:val="20"/>
                <w:szCs w:val="20"/>
              </w:rPr>
            </w:pPr>
          </w:p>
        </w:tc>
        <w:tc>
          <w:tcPr>
            <w:tcW w:w="4110" w:type="dxa"/>
            <w:vMerge/>
            <w:tcBorders>
              <w:left w:val="single" w:sz="4" w:space="0" w:color="auto"/>
              <w:bottom w:val="single" w:sz="4" w:space="0" w:color="auto"/>
              <w:right w:val="single" w:sz="4" w:space="0" w:color="auto"/>
            </w:tcBorders>
            <w:shd w:val="clear" w:color="auto" w:fill="2F5496"/>
          </w:tcPr>
          <w:p w14:paraId="4B9E18FD" w14:textId="77777777" w:rsidR="00580FCC" w:rsidRPr="002F768F" w:rsidRDefault="00580FCC" w:rsidP="00E83360">
            <w:pPr>
              <w:jc w:val="center"/>
              <w:rPr>
                <w:rFonts w:cstheme="minorHAnsi"/>
                <w:color w:val="FFFFFF" w:themeColor="background1"/>
                <w:sz w:val="20"/>
                <w:szCs w:val="20"/>
              </w:rPr>
            </w:pPr>
          </w:p>
        </w:tc>
        <w:tc>
          <w:tcPr>
            <w:tcW w:w="709" w:type="dxa"/>
            <w:tcBorders>
              <w:left w:val="single" w:sz="4" w:space="0" w:color="auto"/>
              <w:bottom w:val="single" w:sz="4" w:space="0" w:color="auto"/>
              <w:right w:val="single" w:sz="4" w:space="0" w:color="auto"/>
            </w:tcBorders>
            <w:shd w:val="clear" w:color="auto" w:fill="2F5496"/>
          </w:tcPr>
          <w:p w14:paraId="0B317D2D" w14:textId="77777777" w:rsidR="00580FCC" w:rsidRPr="002F768F" w:rsidRDefault="00580FCC" w:rsidP="00E83360">
            <w:pPr>
              <w:jc w:val="center"/>
              <w:rPr>
                <w:rFonts w:cstheme="minorHAnsi"/>
                <w:b/>
                <w:color w:val="FFFFFF" w:themeColor="background1"/>
                <w:sz w:val="20"/>
                <w:szCs w:val="20"/>
              </w:rPr>
            </w:pPr>
            <w:r w:rsidRPr="002F768F">
              <w:rPr>
                <w:rFonts w:cstheme="minorHAnsi"/>
                <w:b/>
                <w:color w:val="FFFFFF" w:themeColor="background1"/>
                <w:sz w:val="20"/>
                <w:szCs w:val="20"/>
              </w:rPr>
              <w:t>M</w:t>
            </w:r>
          </w:p>
        </w:tc>
        <w:tc>
          <w:tcPr>
            <w:tcW w:w="709" w:type="dxa"/>
            <w:tcBorders>
              <w:top w:val="single" w:sz="4" w:space="0" w:color="auto"/>
              <w:left w:val="single" w:sz="4" w:space="0" w:color="auto"/>
              <w:bottom w:val="single" w:sz="4" w:space="0" w:color="auto"/>
              <w:right w:val="single" w:sz="4" w:space="0" w:color="auto"/>
            </w:tcBorders>
            <w:shd w:val="clear" w:color="auto" w:fill="2F5496"/>
          </w:tcPr>
          <w:p w14:paraId="049BE3F8" w14:textId="77777777" w:rsidR="00580FCC" w:rsidRPr="002F768F" w:rsidRDefault="00580FCC" w:rsidP="00E83360">
            <w:pPr>
              <w:jc w:val="center"/>
              <w:rPr>
                <w:rFonts w:cstheme="minorHAnsi"/>
                <w:b/>
                <w:color w:val="FFFFFF" w:themeColor="background1"/>
                <w:sz w:val="20"/>
                <w:szCs w:val="20"/>
              </w:rPr>
            </w:pPr>
            <w:r w:rsidRPr="002F768F">
              <w:rPr>
                <w:rFonts w:cstheme="minorHAnsi"/>
                <w:b/>
                <w:color w:val="FFFFFF" w:themeColor="background1"/>
                <w:sz w:val="20"/>
                <w:szCs w:val="20"/>
              </w:rPr>
              <w:t>D</w:t>
            </w:r>
          </w:p>
        </w:tc>
        <w:tc>
          <w:tcPr>
            <w:tcW w:w="709" w:type="dxa"/>
            <w:tcBorders>
              <w:top w:val="single" w:sz="4" w:space="0" w:color="auto"/>
              <w:left w:val="single" w:sz="4" w:space="0" w:color="auto"/>
              <w:bottom w:val="single" w:sz="4" w:space="0" w:color="auto"/>
              <w:right w:val="single" w:sz="4" w:space="0" w:color="auto"/>
            </w:tcBorders>
            <w:shd w:val="clear" w:color="auto" w:fill="2F5496"/>
          </w:tcPr>
          <w:p w14:paraId="6B85528B" w14:textId="77777777" w:rsidR="00580FCC" w:rsidRPr="002F768F" w:rsidRDefault="00580FCC" w:rsidP="00E83360">
            <w:pPr>
              <w:jc w:val="center"/>
              <w:rPr>
                <w:rFonts w:cstheme="minorHAnsi"/>
                <w:b/>
                <w:color w:val="FFFFFF" w:themeColor="background1"/>
                <w:sz w:val="20"/>
                <w:szCs w:val="20"/>
              </w:rPr>
            </w:pPr>
            <w:r w:rsidRPr="002F768F">
              <w:rPr>
                <w:rFonts w:cstheme="minorHAnsi"/>
                <w:b/>
                <w:color w:val="FFFFFF" w:themeColor="background1"/>
                <w:sz w:val="20"/>
                <w:szCs w:val="20"/>
              </w:rPr>
              <w:t>I</w:t>
            </w:r>
          </w:p>
        </w:tc>
        <w:tc>
          <w:tcPr>
            <w:tcW w:w="708" w:type="dxa"/>
            <w:tcBorders>
              <w:top w:val="single" w:sz="4" w:space="0" w:color="auto"/>
              <w:left w:val="single" w:sz="4" w:space="0" w:color="auto"/>
              <w:bottom w:val="single" w:sz="4" w:space="0" w:color="auto"/>
              <w:right w:val="single" w:sz="4" w:space="0" w:color="auto"/>
            </w:tcBorders>
            <w:shd w:val="clear" w:color="auto" w:fill="2F5496"/>
          </w:tcPr>
          <w:p w14:paraId="74BC9A33" w14:textId="77777777" w:rsidR="00580FCC" w:rsidRPr="002F768F" w:rsidRDefault="00580FCC" w:rsidP="00E83360">
            <w:pPr>
              <w:ind w:right="-59"/>
              <w:jc w:val="center"/>
              <w:rPr>
                <w:rFonts w:cstheme="minorHAnsi"/>
                <w:b/>
                <w:color w:val="FFFFFF" w:themeColor="background1"/>
                <w:sz w:val="20"/>
                <w:szCs w:val="20"/>
              </w:rPr>
            </w:pPr>
            <w:r w:rsidRPr="002F768F">
              <w:rPr>
                <w:rFonts w:cstheme="minorHAnsi"/>
                <w:b/>
                <w:color w:val="FFFFFF" w:themeColor="background1"/>
                <w:sz w:val="20"/>
                <w:szCs w:val="20"/>
              </w:rPr>
              <w:t>N</w:t>
            </w:r>
          </w:p>
        </w:tc>
      </w:tr>
      <w:tr w:rsidR="00580FCC" w:rsidRPr="002F768F" w14:paraId="1DFE9094"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D265CEC" w14:textId="76285AAC" w:rsidR="00580FCC" w:rsidRPr="00212663" w:rsidRDefault="00580FCC" w:rsidP="00212663">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sidRPr="00212663">
              <w:rPr>
                <w:rFonts w:eastAsia="Calibri" w:cstheme="minorHAnsi"/>
                <w:sz w:val="20"/>
                <w:szCs w:val="20"/>
              </w:rPr>
              <w:t xml:space="preserve">Does the </w:t>
            </w:r>
            <w:r w:rsidR="00D576C9">
              <w:rPr>
                <w:rFonts w:eastAsia="Calibri" w:cstheme="minorHAnsi"/>
                <w:sz w:val="20"/>
                <w:szCs w:val="20"/>
              </w:rPr>
              <w:t>Parish</w:t>
            </w:r>
            <w:r w:rsidRPr="00212663">
              <w:rPr>
                <w:rFonts w:eastAsia="Calibri" w:cstheme="minorHAnsi"/>
                <w:sz w:val="20"/>
                <w:szCs w:val="20"/>
              </w:rPr>
              <w:t xml:space="preserve"> have a volunteer register and is it up to date?</w:t>
            </w:r>
          </w:p>
        </w:tc>
        <w:tc>
          <w:tcPr>
            <w:tcW w:w="709" w:type="dxa"/>
            <w:tcBorders>
              <w:top w:val="single" w:sz="4" w:space="0" w:color="auto"/>
              <w:left w:val="single" w:sz="4" w:space="0" w:color="auto"/>
              <w:bottom w:val="single" w:sz="4" w:space="0" w:color="auto"/>
              <w:right w:val="single" w:sz="4" w:space="0" w:color="auto"/>
            </w:tcBorders>
            <w:vAlign w:val="center"/>
          </w:tcPr>
          <w:p w14:paraId="53C7AAB1" w14:textId="77777777" w:rsidR="00580FCC" w:rsidRPr="002F768F" w:rsidRDefault="00580FCC"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EC3ACB" w14:textId="77777777" w:rsidR="00580FCC" w:rsidRPr="002F768F" w:rsidRDefault="00580FCC"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A984633" w14:textId="77777777" w:rsidR="00580FCC" w:rsidRPr="002F768F" w:rsidRDefault="00580FCC"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ECA052C" w14:textId="77777777" w:rsidR="00580FCC" w:rsidRPr="002F768F" w:rsidRDefault="00580FCC"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351903" w14:textId="77777777" w:rsidR="00580FCC" w:rsidRPr="002F768F" w:rsidRDefault="00580FCC"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0D727D" w14:textId="77777777" w:rsidR="00580FCC" w:rsidRPr="002F768F" w:rsidRDefault="00580FCC"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EDFC8E" w14:textId="77777777" w:rsidR="00580FCC" w:rsidRPr="002F768F" w:rsidRDefault="00580FCC" w:rsidP="00E83360">
            <w:pPr>
              <w:spacing w:before="60" w:after="60"/>
              <w:jc w:val="center"/>
              <w:rPr>
                <w:rFonts w:cstheme="minorHAnsi"/>
                <w:b/>
                <w:sz w:val="20"/>
                <w:szCs w:val="20"/>
              </w:rPr>
            </w:pPr>
          </w:p>
        </w:tc>
      </w:tr>
      <w:tr w:rsidR="00345AEE" w:rsidRPr="002F768F" w14:paraId="662994EE"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5169854" w14:textId="0050109B" w:rsidR="00345AEE" w:rsidRPr="00212663" w:rsidRDefault="00345AEE" w:rsidP="00212663">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sidRPr="00212663">
              <w:rPr>
                <w:rFonts w:eastAsia="Calibri" w:cstheme="minorHAnsi"/>
                <w:sz w:val="20"/>
                <w:szCs w:val="20"/>
              </w:rPr>
              <w:t xml:space="preserve">Is there a system in place to monitor the expiration of WWCC for </w:t>
            </w:r>
            <w:r w:rsidR="00D576C9">
              <w:rPr>
                <w:rFonts w:eastAsia="Calibri" w:cstheme="minorHAnsi"/>
                <w:sz w:val="20"/>
                <w:szCs w:val="20"/>
              </w:rPr>
              <w:t>Parish</w:t>
            </w:r>
            <w:r w:rsidRPr="00212663">
              <w:rPr>
                <w:rFonts w:eastAsia="Calibri" w:cstheme="minorHAnsi"/>
                <w:sz w:val="20"/>
                <w:szCs w:val="20"/>
              </w:rPr>
              <w:t xml:space="preserve"> personnel and volunteers?</w:t>
            </w:r>
          </w:p>
        </w:tc>
        <w:tc>
          <w:tcPr>
            <w:tcW w:w="709" w:type="dxa"/>
            <w:tcBorders>
              <w:top w:val="single" w:sz="4" w:space="0" w:color="auto"/>
              <w:left w:val="single" w:sz="4" w:space="0" w:color="auto"/>
              <w:bottom w:val="single" w:sz="4" w:space="0" w:color="auto"/>
              <w:right w:val="single" w:sz="4" w:space="0" w:color="auto"/>
            </w:tcBorders>
            <w:vAlign w:val="center"/>
          </w:tcPr>
          <w:p w14:paraId="4EDE7F5E" w14:textId="77777777" w:rsidR="00345AEE" w:rsidRPr="002F768F" w:rsidRDefault="00345AEE"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C92379" w14:textId="77777777" w:rsidR="00345AEE" w:rsidRPr="002F768F" w:rsidRDefault="00345AEE"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762A921" w14:textId="77777777" w:rsidR="00345AEE" w:rsidRPr="002F768F" w:rsidRDefault="00345AEE"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EFF3E77" w14:textId="77777777" w:rsidR="00345AEE" w:rsidRPr="002F768F" w:rsidRDefault="00345AEE"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0C2F27" w14:textId="77777777" w:rsidR="00345AEE" w:rsidRPr="002F768F" w:rsidRDefault="00345AEE"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79AF6E" w14:textId="77777777" w:rsidR="00345AEE" w:rsidRPr="002F768F" w:rsidRDefault="00345AEE"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4BD4A5" w14:textId="77777777" w:rsidR="00345AEE" w:rsidRPr="002F768F" w:rsidRDefault="00345AEE" w:rsidP="00E83360">
            <w:pPr>
              <w:spacing w:before="60" w:after="60"/>
              <w:jc w:val="center"/>
              <w:rPr>
                <w:rFonts w:cstheme="minorHAnsi"/>
                <w:b/>
                <w:sz w:val="20"/>
                <w:szCs w:val="20"/>
              </w:rPr>
            </w:pPr>
          </w:p>
        </w:tc>
      </w:tr>
      <w:tr w:rsidR="00DA14FF" w:rsidRPr="002F768F" w14:paraId="57AB8D1D"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C12DD18" w14:textId="60762BB5" w:rsidR="00625AB1" w:rsidRPr="00625AB1" w:rsidRDefault="00DA14FF" w:rsidP="00625AB1">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sidRPr="00212663">
              <w:rPr>
                <w:rFonts w:eastAsia="Calibri" w:cstheme="minorHAnsi"/>
                <w:sz w:val="20"/>
                <w:szCs w:val="20"/>
              </w:rPr>
              <w:t xml:space="preserve">Has the </w:t>
            </w:r>
            <w:r w:rsidR="00D576C9">
              <w:rPr>
                <w:rFonts w:eastAsia="Calibri" w:cstheme="minorHAnsi"/>
                <w:sz w:val="20"/>
                <w:szCs w:val="20"/>
              </w:rPr>
              <w:t>Parish</w:t>
            </w:r>
            <w:r w:rsidRPr="00212663">
              <w:rPr>
                <w:rFonts w:eastAsia="Calibri" w:cstheme="minorHAnsi"/>
                <w:sz w:val="20"/>
                <w:szCs w:val="20"/>
              </w:rPr>
              <w:t xml:space="preserve"> </w:t>
            </w:r>
            <w:r w:rsidRPr="00625AB1">
              <w:rPr>
                <w:rFonts w:asciiTheme="minorHAnsi" w:eastAsia="Calibri" w:hAnsiTheme="minorHAnsi" w:cstheme="minorHAnsi"/>
                <w:sz w:val="20"/>
                <w:szCs w:val="20"/>
              </w:rPr>
              <w:t>recruited any personnel or volunteers recently?</w:t>
            </w:r>
            <w:r w:rsidR="00625AB1">
              <w:rPr>
                <w:rFonts w:asciiTheme="minorHAnsi" w:eastAsia="Calibri" w:hAnsiTheme="minorHAnsi" w:cstheme="minorHAnsi"/>
                <w:sz w:val="20"/>
                <w:szCs w:val="20"/>
              </w:rPr>
              <w:t xml:space="preserve">  </w:t>
            </w:r>
            <w:r w:rsidR="0079385C">
              <w:rPr>
                <w:rFonts w:asciiTheme="minorHAnsi" w:hAnsiTheme="minorHAnsi" w:cstheme="minorHAnsi"/>
                <w:color w:val="000000" w:themeColor="text1"/>
                <w:sz w:val="20"/>
                <w:szCs w:val="20"/>
              </w:rPr>
              <w:t xml:space="preserve">Are positions assessed for the expected level of contact with </w:t>
            </w:r>
            <w:r w:rsidR="0073271A">
              <w:rPr>
                <w:rFonts w:asciiTheme="minorHAnsi" w:hAnsiTheme="minorHAnsi" w:cstheme="minorHAnsi"/>
                <w:color w:val="000000" w:themeColor="text1"/>
                <w:sz w:val="20"/>
                <w:szCs w:val="20"/>
              </w:rPr>
              <w:t>children</w:t>
            </w:r>
            <w:r w:rsidR="00625AB1" w:rsidRPr="00625AB1">
              <w:rPr>
                <w:rFonts w:asciiTheme="minorHAnsi" w:hAnsiTheme="minorHAnsi" w:cstheme="minorHAnsi"/>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5AB8C30D" w14:textId="77777777" w:rsidR="00DA14FF" w:rsidRPr="002F768F" w:rsidRDefault="00DA14FF"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1FA1AF" w14:textId="77777777" w:rsidR="00DA14FF" w:rsidRPr="002F768F" w:rsidRDefault="00DA14FF"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18AC038" w14:textId="77777777" w:rsidR="00DA14FF" w:rsidRPr="002F768F" w:rsidRDefault="00DA14FF"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2FCF1C0" w14:textId="77777777" w:rsidR="00DA14FF" w:rsidRPr="002F768F" w:rsidRDefault="00DA14FF"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D2F837" w14:textId="77777777" w:rsidR="00DA14FF" w:rsidRPr="002F768F" w:rsidRDefault="00DA14FF"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8928EF" w14:textId="77777777" w:rsidR="00DA14FF" w:rsidRPr="002F768F" w:rsidRDefault="00DA14FF"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F3FFDD" w14:textId="77777777" w:rsidR="00DA14FF" w:rsidRPr="002F768F" w:rsidRDefault="00DA14FF" w:rsidP="00E83360">
            <w:pPr>
              <w:spacing w:before="60" w:after="60"/>
              <w:jc w:val="center"/>
              <w:rPr>
                <w:rFonts w:cstheme="minorHAnsi"/>
                <w:b/>
                <w:sz w:val="20"/>
                <w:szCs w:val="20"/>
              </w:rPr>
            </w:pPr>
          </w:p>
        </w:tc>
      </w:tr>
      <w:tr w:rsidR="00626FD1" w:rsidRPr="002F768F" w14:paraId="1E11792E"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3E4207A" w14:textId="749A084A" w:rsidR="00626FD1" w:rsidRPr="00212663" w:rsidRDefault="00626FD1" w:rsidP="00625AB1">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Pr>
                <w:rFonts w:eastAsia="Calibri" w:cstheme="minorHAnsi"/>
                <w:sz w:val="20"/>
                <w:szCs w:val="20"/>
              </w:rPr>
              <w:t>Are position descriptions available for staff and volunteer</w:t>
            </w:r>
            <w:r w:rsidR="00737D5E">
              <w:rPr>
                <w:rFonts w:eastAsia="Calibri" w:cstheme="minorHAnsi"/>
                <w:sz w:val="20"/>
                <w:szCs w:val="20"/>
              </w:rPr>
              <w:t xml:space="preserve">s </w:t>
            </w:r>
            <w:r>
              <w:rPr>
                <w:rFonts w:eastAsia="Calibri" w:cstheme="minorHAnsi"/>
                <w:sz w:val="20"/>
                <w:szCs w:val="20"/>
              </w:rPr>
              <w:t>which outlines their safeguarding responsibilities and obligations?</w:t>
            </w:r>
          </w:p>
        </w:tc>
        <w:tc>
          <w:tcPr>
            <w:tcW w:w="709" w:type="dxa"/>
            <w:tcBorders>
              <w:top w:val="single" w:sz="4" w:space="0" w:color="auto"/>
              <w:left w:val="single" w:sz="4" w:space="0" w:color="auto"/>
              <w:bottom w:val="single" w:sz="4" w:space="0" w:color="auto"/>
              <w:right w:val="single" w:sz="4" w:space="0" w:color="auto"/>
            </w:tcBorders>
            <w:vAlign w:val="center"/>
          </w:tcPr>
          <w:p w14:paraId="61BE8C0F" w14:textId="77777777" w:rsidR="00626FD1" w:rsidRPr="002F768F" w:rsidRDefault="00626FD1"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100DF0" w14:textId="77777777" w:rsidR="00626FD1" w:rsidRPr="002F768F" w:rsidRDefault="00626FD1"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0F39F02" w14:textId="77777777" w:rsidR="00626FD1" w:rsidRPr="002F768F" w:rsidRDefault="00626FD1"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D27DC00" w14:textId="77777777" w:rsidR="00626FD1" w:rsidRPr="002F768F" w:rsidRDefault="00626FD1"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2FE8C2" w14:textId="77777777" w:rsidR="00626FD1" w:rsidRPr="002F768F" w:rsidRDefault="00626FD1"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011E97" w14:textId="77777777" w:rsidR="00626FD1" w:rsidRPr="002F768F" w:rsidRDefault="00626FD1"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FF3E9B" w14:textId="77777777" w:rsidR="00626FD1" w:rsidRPr="002F768F" w:rsidRDefault="00626FD1" w:rsidP="00E83360">
            <w:pPr>
              <w:spacing w:before="60" w:after="60"/>
              <w:jc w:val="center"/>
              <w:rPr>
                <w:rFonts w:cstheme="minorHAnsi"/>
                <w:b/>
                <w:sz w:val="20"/>
                <w:szCs w:val="20"/>
              </w:rPr>
            </w:pPr>
          </w:p>
        </w:tc>
      </w:tr>
      <w:tr w:rsidR="00A017E9" w:rsidRPr="002F768F" w14:paraId="2F0B2BA0"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BC4635D" w14:textId="3AA2668A" w:rsidR="00A017E9" w:rsidRPr="00212663" w:rsidRDefault="00A017E9" w:rsidP="00212663">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Pr>
                <w:rFonts w:eastAsia="Calibri" w:cstheme="minorHAnsi"/>
                <w:sz w:val="20"/>
                <w:szCs w:val="20"/>
              </w:rPr>
              <w:t xml:space="preserve">What is the process </w:t>
            </w:r>
            <w:r w:rsidR="00737D5E">
              <w:rPr>
                <w:rFonts w:eastAsia="Calibri" w:cstheme="minorHAnsi"/>
                <w:sz w:val="20"/>
                <w:szCs w:val="20"/>
              </w:rPr>
              <w:t>if</w:t>
            </w:r>
            <w:r>
              <w:rPr>
                <w:rFonts w:eastAsia="Calibri" w:cstheme="minorHAnsi"/>
                <w:sz w:val="20"/>
                <w:szCs w:val="20"/>
              </w:rPr>
              <w:t xml:space="preserve"> a volunteer</w:t>
            </w:r>
            <w:r w:rsidR="00737D5E">
              <w:rPr>
                <w:rFonts w:eastAsia="Calibri" w:cstheme="minorHAnsi"/>
                <w:sz w:val="20"/>
                <w:szCs w:val="20"/>
              </w:rPr>
              <w:t>/</w:t>
            </w:r>
            <w:r>
              <w:rPr>
                <w:rFonts w:eastAsia="Calibri" w:cstheme="minorHAnsi"/>
                <w:sz w:val="20"/>
                <w:szCs w:val="20"/>
              </w:rPr>
              <w:t xml:space="preserve">staff member has a negative </w:t>
            </w:r>
            <w:r w:rsidR="006833D1">
              <w:rPr>
                <w:rFonts w:eastAsia="Calibri" w:cstheme="minorHAnsi"/>
                <w:sz w:val="20"/>
                <w:szCs w:val="20"/>
              </w:rPr>
              <w:t>result or negative change in their WWC</w:t>
            </w:r>
            <w:r w:rsidR="00865DD9">
              <w:rPr>
                <w:rFonts w:eastAsia="Calibri" w:cstheme="minorHAnsi"/>
                <w:sz w:val="20"/>
                <w:szCs w:val="20"/>
              </w:rPr>
              <w:t>C and/or police check?</w:t>
            </w:r>
          </w:p>
        </w:tc>
        <w:tc>
          <w:tcPr>
            <w:tcW w:w="709" w:type="dxa"/>
            <w:tcBorders>
              <w:top w:val="single" w:sz="4" w:space="0" w:color="auto"/>
              <w:left w:val="single" w:sz="4" w:space="0" w:color="auto"/>
              <w:bottom w:val="single" w:sz="4" w:space="0" w:color="auto"/>
              <w:right w:val="single" w:sz="4" w:space="0" w:color="auto"/>
            </w:tcBorders>
            <w:vAlign w:val="center"/>
          </w:tcPr>
          <w:p w14:paraId="0824A834" w14:textId="77777777" w:rsidR="00A017E9" w:rsidRPr="002F768F" w:rsidRDefault="00A017E9"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5575F6" w14:textId="77777777" w:rsidR="00A017E9" w:rsidRPr="002F768F" w:rsidRDefault="00A017E9"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69B1224" w14:textId="77777777" w:rsidR="00A017E9" w:rsidRPr="002F768F" w:rsidRDefault="00A017E9"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613DCA0" w14:textId="77777777" w:rsidR="00A017E9" w:rsidRPr="002F768F" w:rsidRDefault="00A017E9"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03BA80" w14:textId="77777777" w:rsidR="00A017E9" w:rsidRPr="002F768F" w:rsidRDefault="00A017E9"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1661D8" w14:textId="77777777" w:rsidR="00A017E9" w:rsidRPr="002F768F" w:rsidRDefault="00A017E9"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B46ECB" w14:textId="77777777" w:rsidR="00A017E9" w:rsidRPr="002F768F" w:rsidRDefault="00A017E9" w:rsidP="00E83360">
            <w:pPr>
              <w:spacing w:before="60" w:after="60"/>
              <w:jc w:val="center"/>
              <w:rPr>
                <w:rFonts w:cstheme="minorHAnsi"/>
                <w:b/>
                <w:sz w:val="20"/>
                <w:szCs w:val="20"/>
              </w:rPr>
            </w:pPr>
          </w:p>
        </w:tc>
      </w:tr>
      <w:tr w:rsidR="00345AEE" w:rsidRPr="002F768F" w14:paraId="11C1DD6F"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38BC7D72" w14:textId="4741D15F" w:rsidR="00345AEE" w:rsidRPr="00212663" w:rsidRDefault="00345AEE" w:rsidP="00212663">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sidRPr="00212663">
              <w:rPr>
                <w:rFonts w:eastAsia="Calibri" w:cstheme="minorHAnsi"/>
                <w:sz w:val="20"/>
                <w:szCs w:val="20"/>
              </w:rPr>
              <w:t xml:space="preserve">Are </w:t>
            </w:r>
            <w:r w:rsidR="00D576C9">
              <w:rPr>
                <w:rFonts w:eastAsia="Calibri" w:cstheme="minorHAnsi"/>
                <w:sz w:val="20"/>
                <w:szCs w:val="20"/>
              </w:rPr>
              <w:t>Parish</w:t>
            </w:r>
            <w:r w:rsidRPr="00212663">
              <w:rPr>
                <w:rFonts w:eastAsia="Calibri" w:cstheme="minorHAnsi"/>
                <w:sz w:val="20"/>
                <w:szCs w:val="20"/>
              </w:rPr>
              <w:t xml:space="preserve"> personnel and/or volunteers subject to supervision and annual review?</w:t>
            </w:r>
          </w:p>
        </w:tc>
        <w:tc>
          <w:tcPr>
            <w:tcW w:w="709" w:type="dxa"/>
            <w:tcBorders>
              <w:top w:val="single" w:sz="4" w:space="0" w:color="auto"/>
              <w:left w:val="single" w:sz="4" w:space="0" w:color="auto"/>
              <w:bottom w:val="single" w:sz="4" w:space="0" w:color="auto"/>
              <w:right w:val="single" w:sz="4" w:space="0" w:color="auto"/>
            </w:tcBorders>
            <w:vAlign w:val="center"/>
          </w:tcPr>
          <w:p w14:paraId="32255E66" w14:textId="77777777" w:rsidR="00345AEE" w:rsidRPr="002F768F" w:rsidRDefault="00345AEE"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A33CAE" w14:textId="77777777" w:rsidR="00345AEE" w:rsidRPr="002F768F" w:rsidRDefault="00345AEE"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375BBFF2" w14:textId="77777777" w:rsidR="00345AEE" w:rsidRPr="002F768F" w:rsidRDefault="00345AEE"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5DF6D7F" w14:textId="77777777" w:rsidR="00345AEE" w:rsidRPr="002F768F" w:rsidRDefault="00345AEE"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787F05" w14:textId="77777777" w:rsidR="00345AEE" w:rsidRPr="002F768F" w:rsidRDefault="00345AEE"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ADD382" w14:textId="77777777" w:rsidR="00345AEE" w:rsidRPr="002F768F" w:rsidRDefault="00345AEE"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980341" w14:textId="77777777" w:rsidR="00345AEE" w:rsidRPr="002F768F" w:rsidRDefault="00345AEE" w:rsidP="00E83360">
            <w:pPr>
              <w:spacing w:before="60" w:after="60"/>
              <w:jc w:val="center"/>
              <w:rPr>
                <w:rFonts w:cstheme="minorHAnsi"/>
                <w:b/>
                <w:sz w:val="20"/>
                <w:szCs w:val="20"/>
              </w:rPr>
            </w:pPr>
          </w:p>
        </w:tc>
      </w:tr>
      <w:tr w:rsidR="007518A2" w:rsidRPr="002F768F" w14:paraId="4441005E"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DAE9B3F" w14:textId="29593040" w:rsidR="007518A2" w:rsidRPr="00212663" w:rsidRDefault="0065762D" w:rsidP="00212663">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Pr>
                <w:rFonts w:eastAsia="Calibri" w:cstheme="minorHAnsi"/>
                <w:sz w:val="20"/>
                <w:szCs w:val="20"/>
              </w:rPr>
              <w:t>What is the process to check</w:t>
            </w:r>
            <w:r w:rsidR="007518A2" w:rsidRPr="00212663">
              <w:rPr>
                <w:rFonts w:eastAsia="Calibri" w:cstheme="minorHAnsi"/>
                <w:sz w:val="20"/>
                <w:szCs w:val="20"/>
              </w:rPr>
              <w:t xml:space="preserve"> credentialing requirements for </w:t>
            </w:r>
            <w:r>
              <w:rPr>
                <w:rFonts w:eastAsia="Calibri" w:cstheme="minorHAnsi"/>
                <w:sz w:val="20"/>
                <w:szCs w:val="20"/>
              </w:rPr>
              <w:t xml:space="preserve">any </w:t>
            </w:r>
            <w:r w:rsidR="007518A2" w:rsidRPr="00212663">
              <w:rPr>
                <w:rFonts w:eastAsia="Calibri" w:cstheme="minorHAnsi"/>
                <w:sz w:val="20"/>
                <w:szCs w:val="20"/>
              </w:rPr>
              <w:t>clergy</w:t>
            </w:r>
            <w:r>
              <w:rPr>
                <w:rFonts w:eastAsia="Calibri" w:cstheme="minorHAnsi"/>
                <w:sz w:val="20"/>
                <w:szCs w:val="20"/>
              </w:rPr>
              <w:t>/reli</w:t>
            </w:r>
            <w:r w:rsidR="00D75582">
              <w:rPr>
                <w:rFonts w:eastAsia="Calibri" w:cstheme="minorHAnsi"/>
                <w:sz w:val="20"/>
                <w:szCs w:val="20"/>
              </w:rPr>
              <w:t>gio</w:t>
            </w:r>
            <w:r>
              <w:rPr>
                <w:rFonts w:eastAsia="Calibri" w:cstheme="minorHAnsi"/>
                <w:sz w:val="20"/>
                <w:szCs w:val="20"/>
              </w:rPr>
              <w:t>us visiting to the Parish</w:t>
            </w:r>
            <w:r w:rsidR="007518A2" w:rsidRPr="00212663">
              <w:rPr>
                <w:rFonts w:eastAsia="Calibri" w:cstheme="minorHAnsi"/>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4E8693F5" w14:textId="77777777" w:rsidR="007518A2" w:rsidRPr="002F768F" w:rsidRDefault="007518A2"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E6F034" w14:textId="77777777" w:rsidR="007518A2" w:rsidRPr="002F768F" w:rsidRDefault="007518A2"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599B856" w14:textId="77777777" w:rsidR="007518A2" w:rsidRPr="002F768F" w:rsidRDefault="007518A2"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5416C9E" w14:textId="77777777" w:rsidR="007518A2" w:rsidRPr="002F768F" w:rsidRDefault="007518A2"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F0DE22" w14:textId="77777777" w:rsidR="007518A2" w:rsidRPr="002F768F" w:rsidRDefault="007518A2"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86BE8D" w14:textId="77777777" w:rsidR="007518A2" w:rsidRPr="002F768F" w:rsidRDefault="007518A2"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491F42" w14:textId="77777777" w:rsidR="007518A2" w:rsidRPr="002F768F" w:rsidRDefault="007518A2" w:rsidP="00E83360">
            <w:pPr>
              <w:spacing w:before="60" w:after="60"/>
              <w:jc w:val="center"/>
              <w:rPr>
                <w:rFonts w:cstheme="minorHAnsi"/>
                <w:b/>
                <w:sz w:val="20"/>
                <w:szCs w:val="20"/>
              </w:rPr>
            </w:pPr>
          </w:p>
        </w:tc>
      </w:tr>
      <w:tr w:rsidR="006F09D5" w:rsidRPr="002F768F" w14:paraId="087EB5F1"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F105731" w14:textId="224C0F81" w:rsidR="00DD7806" w:rsidRPr="0065762D" w:rsidRDefault="00DD7806" w:rsidP="0065762D">
            <w:pPr>
              <w:pStyle w:val="ListParagraph"/>
              <w:widowControl w:val="0"/>
              <w:numPr>
                <w:ilvl w:val="0"/>
                <w:numId w:val="22"/>
              </w:numPr>
              <w:autoSpaceDE w:val="0"/>
              <w:autoSpaceDN w:val="0"/>
              <w:spacing w:before="60" w:after="60" w:line="240" w:lineRule="auto"/>
              <w:ind w:left="366" w:hanging="366"/>
              <w:rPr>
                <w:rFonts w:asciiTheme="minorHAnsi" w:eastAsia="Calibri" w:hAnsiTheme="minorHAnsi" w:cstheme="minorHAnsi"/>
                <w:sz w:val="20"/>
                <w:szCs w:val="20"/>
              </w:rPr>
            </w:pPr>
            <w:r w:rsidRPr="00DD7806">
              <w:rPr>
                <w:rFonts w:asciiTheme="minorHAnsi" w:eastAsia="Calibri" w:hAnsiTheme="minorHAnsi" w:cstheme="minorHAnsi"/>
                <w:sz w:val="20"/>
                <w:szCs w:val="20"/>
              </w:rPr>
              <w:t xml:space="preserve">Are there any clergy or religious </w:t>
            </w:r>
            <w:r w:rsidR="0065762D">
              <w:rPr>
                <w:rFonts w:asciiTheme="minorHAnsi" w:eastAsia="Calibri" w:hAnsiTheme="minorHAnsi" w:cstheme="minorHAnsi"/>
                <w:sz w:val="20"/>
                <w:szCs w:val="20"/>
              </w:rPr>
              <w:t xml:space="preserve">working in the parish </w:t>
            </w:r>
            <w:r w:rsidRPr="00DD7806">
              <w:rPr>
                <w:rFonts w:asciiTheme="minorHAnsi" w:eastAsia="Calibri" w:hAnsiTheme="minorHAnsi" w:cstheme="minorHAnsi"/>
                <w:sz w:val="20"/>
                <w:szCs w:val="20"/>
              </w:rPr>
              <w:t xml:space="preserve">who have come from overseas?  </w:t>
            </w:r>
            <w:r w:rsidR="0065762D">
              <w:rPr>
                <w:rFonts w:asciiTheme="minorHAnsi" w:eastAsia="Calibri" w:hAnsiTheme="minorHAnsi" w:cstheme="minorHAnsi"/>
                <w:sz w:val="20"/>
                <w:szCs w:val="20"/>
              </w:rPr>
              <w:t>What</w:t>
            </w:r>
            <w:r w:rsidR="006F09D5" w:rsidRPr="00DD7806">
              <w:rPr>
                <w:rFonts w:asciiTheme="minorHAnsi" w:hAnsiTheme="minorHAnsi" w:cstheme="minorHAnsi"/>
                <w:color w:val="000000" w:themeColor="text1"/>
                <w:sz w:val="20"/>
                <w:szCs w:val="20"/>
              </w:rPr>
              <w:t xml:space="preserve"> training/induction</w:t>
            </w:r>
            <w:r w:rsidR="0065762D">
              <w:rPr>
                <w:rFonts w:asciiTheme="minorHAnsi" w:hAnsiTheme="minorHAnsi" w:cstheme="minorHAnsi"/>
                <w:color w:val="000000" w:themeColor="text1"/>
                <w:sz w:val="20"/>
                <w:szCs w:val="20"/>
              </w:rPr>
              <w:t>/mentoring and support</w:t>
            </w:r>
            <w:r w:rsidR="006F09D5" w:rsidRPr="00DD7806">
              <w:rPr>
                <w:rFonts w:asciiTheme="minorHAnsi" w:hAnsiTheme="minorHAnsi" w:cstheme="minorHAnsi"/>
                <w:color w:val="000000" w:themeColor="text1"/>
                <w:sz w:val="20"/>
                <w:szCs w:val="20"/>
              </w:rPr>
              <w:t xml:space="preserve"> requirements </w:t>
            </w:r>
            <w:r w:rsidRPr="00DD7806">
              <w:rPr>
                <w:rFonts w:asciiTheme="minorHAnsi" w:hAnsiTheme="minorHAnsi" w:cstheme="minorHAnsi"/>
                <w:color w:val="000000" w:themeColor="text1"/>
                <w:sz w:val="20"/>
                <w:szCs w:val="20"/>
              </w:rPr>
              <w:t xml:space="preserve">are in place </w:t>
            </w:r>
            <w:r w:rsidR="006F09D5" w:rsidRPr="00DD7806">
              <w:rPr>
                <w:rFonts w:asciiTheme="minorHAnsi" w:hAnsiTheme="minorHAnsi" w:cstheme="minorHAnsi"/>
                <w:color w:val="000000" w:themeColor="text1"/>
                <w:sz w:val="20"/>
                <w:szCs w:val="20"/>
              </w:rPr>
              <w:t>for overseas personnel</w:t>
            </w:r>
            <w:r w:rsidR="0065762D">
              <w:rPr>
                <w:rFonts w:asciiTheme="minorHAnsi" w:hAnsiTheme="minorHAnsi" w:cstheme="minorHAnsi"/>
                <w:color w:val="000000" w:themeColor="text1"/>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10EDD64F" w14:textId="77777777" w:rsidR="006F09D5" w:rsidRPr="002F768F" w:rsidRDefault="006F09D5"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435092" w14:textId="77777777" w:rsidR="006F09D5" w:rsidRPr="002F768F" w:rsidRDefault="006F09D5"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476A989" w14:textId="77777777" w:rsidR="006F09D5" w:rsidRPr="002F768F" w:rsidRDefault="006F09D5"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752C4F5" w14:textId="77777777" w:rsidR="006F09D5" w:rsidRPr="002F768F" w:rsidRDefault="006F09D5"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5AE330" w14:textId="77777777" w:rsidR="006F09D5" w:rsidRPr="002F768F" w:rsidRDefault="006F09D5"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CA8FC3" w14:textId="77777777" w:rsidR="006F09D5" w:rsidRPr="002F768F" w:rsidRDefault="006F09D5"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FA1830" w14:textId="77777777" w:rsidR="006F09D5" w:rsidRPr="002F768F" w:rsidRDefault="006F09D5" w:rsidP="00E83360">
            <w:pPr>
              <w:spacing w:before="60" w:after="60"/>
              <w:jc w:val="center"/>
              <w:rPr>
                <w:rFonts w:cstheme="minorHAnsi"/>
                <w:b/>
                <w:sz w:val="20"/>
                <w:szCs w:val="20"/>
              </w:rPr>
            </w:pPr>
          </w:p>
        </w:tc>
      </w:tr>
    </w:tbl>
    <w:p w14:paraId="7A5052CE" w14:textId="7C0ECA87" w:rsidR="00580FCC" w:rsidRDefault="00580FCC" w:rsidP="00093201">
      <w:pPr>
        <w:rPr>
          <w:sz w:val="2"/>
          <w:szCs w:val="2"/>
        </w:rPr>
      </w:pPr>
    </w:p>
    <w:tbl>
      <w:tblPr>
        <w:tblStyle w:val="TableGrid"/>
        <w:tblW w:w="14170" w:type="dxa"/>
        <w:tblCellMar>
          <w:top w:w="28" w:type="dxa"/>
          <w:left w:w="57" w:type="dxa"/>
          <w:bottom w:w="28" w:type="dxa"/>
          <w:right w:w="57" w:type="dxa"/>
        </w:tblCellMar>
        <w:tblLook w:val="04A0" w:firstRow="1" w:lastRow="0" w:firstColumn="1" w:lastColumn="0" w:noHBand="0" w:noVBand="1"/>
      </w:tblPr>
      <w:tblGrid>
        <w:gridCol w:w="5807"/>
        <w:gridCol w:w="709"/>
        <w:gridCol w:w="709"/>
        <w:gridCol w:w="4110"/>
        <w:gridCol w:w="709"/>
        <w:gridCol w:w="709"/>
        <w:gridCol w:w="709"/>
        <w:gridCol w:w="708"/>
      </w:tblGrid>
      <w:tr w:rsidR="001D7F69" w:rsidRPr="002F768F" w14:paraId="0D8C3069" w14:textId="77777777" w:rsidTr="00E83360">
        <w:trPr>
          <w:trHeight w:val="203"/>
          <w:tblHeader/>
        </w:trPr>
        <w:tc>
          <w:tcPr>
            <w:tcW w:w="14170" w:type="dxa"/>
            <w:gridSpan w:val="8"/>
            <w:tcBorders>
              <w:top w:val="single" w:sz="4" w:space="0" w:color="auto"/>
              <w:left w:val="single" w:sz="4" w:space="0" w:color="auto"/>
              <w:bottom w:val="single" w:sz="4" w:space="0" w:color="auto"/>
              <w:right w:val="single" w:sz="4" w:space="0" w:color="auto"/>
            </w:tcBorders>
            <w:shd w:val="clear" w:color="auto" w:fill="1F3864"/>
          </w:tcPr>
          <w:p w14:paraId="0798D767" w14:textId="68A8C01B" w:rsidR="001D7F69" w:rsidRPr="002F768F" w:rsidRDefault="001D7F69" w:rsidP="00E83360">
            <w:pPr>
              <w:spacing w:before="60" w:after="60"/>
              <w:jc w:val="center"/>
              <w:rPr>
                <w:rFonts w:cstheme="minorHAnsi"/>
                <w:b/>
                <w:color w:val="FFFFFF" w:themeColor="background1"/>
                <w:sz w:val="20"/>
                <w:szCs w:val="20"/>
              </w:rPr>
            </w:pPr>
            <w:r w:rsidRPr="002F768F">
              <w:rPr>
                <w:rFonts w:cstheme="minorHAnsi"/>
                <w:b/>
                <w:color w:val="FFFFFF" w:themeColor="background1"/>
                <w:sz w:val="20"/>
                <w:szCs w:val="20"/>
              </w:rPr>
              <w:lastRenderedPageBreak/>
              <w:t xml:space="preserve">Standard </w:t>
            </w:r>
            <w:r w:rsidR="0092093A">
              <w:rPr>
                <w:rFonts w:cstheme="minorHAnsi"/>
                <w:b/>
                <w:color w:val="FFFFFF" w:themeColor="background1"/>
                <w:sz w:val="20"/>
                <w:szCs w:val="20"/>
              </w:rPr>
              <w:t>6</w:t>
            </w:r>
            <w:r w:rsidRPr="002F768F">
              <w:rPr>
                <w:rFonts w:cstheme="minorHAnsi"/>
                <w:b/>
                <w:color w:val="FFFFFF" w:themeColor="background1"/>
                <w:sz w:val="20"/>
                <w:szCs w:val="20"/>
              </w:rPr>
              <w:t xml:space="preserve"> – </w:t>
            </w:r>
            <w:r>
              <w:rPr>
                <w:rFonts w:cstheme="minorHAnsi"/>
                <w:b/>
                <w:color w:val="FFFFFF" w:themeColor="background1"/>
                <w:sz w:val="20"/>
                <w:szCs w:val="20"/>
              </w:rPr>
              <w:t>Effective Complaints Management</w:t>
            </w:r>
          </w:p>
        </w:tc>
      </w:tr>
      <w:tr w:rsidR="001D7F69" w:rsidRPr="002F768F" w14:paraId="0A3107CF" w14:textId="77777777" w:rsidTr="00E83360">
        <w:trPr>
          <w:trHeight w:val="203"/>
          <w:tblHeader/>
        </w:trPr>
        <w:tc>
          <w:tcPr>
            <w:tcW w:w="5807" w:type="dxa"/>
            <w:vMerge w:val="restart"/>
            <w:tcBorders>
              <w:top w:val="single" w:sz="4" w:space="0" w:color="auto"/>
              <w:left w:val="single" w:sz="4" w:space="0" w:color="auto"/>
              <w:right w:val="single" w:sz="4" w:space="0" w:color="auto"/>
            </w:tcBorders>
            <w:shd w:val="clear" w:color="auto" w:fill="2F5496"/>
            <w:vAlign w:val="center"/>
          </w:tcPr>
          <w:p w14:paraId="5629E324" w14:textId="77777777" w:rsidR="001D7F69" w:rsidRPr="002F768F" w:rsidRDefault="001D7F69" w:rsidP="00E83360">
            <w:pPr>
              <w:widowControl w:val="0"/>
              <w:autoSpaceDE w:val="0"/>
              <w:autoSpaceDN w:val="0"/>
              <w:rPr>
                <w:rFonts w:eastAsia="Calibri" w:cstheme="minorHAnsi"/>
                <w:b/>
                <w:color w:val="FFFFFF" w:themeColor="background1"/>
                <w:sz w:val="20"/>
                <w:szCs w:val="20"/>
              </w:rPr>
            </w:pPr>
            <w:r w:rsidRPr="002F768F">
              <w:rPr>
                <w:rFonts w:eastAsia="Calibri" w:cstheme="minorHAnsi"/>
                <w:b/>
                <w:color w:val="FFFFFF" w:themeColor="background1"/>
                <w:sz w:val="20"/>
                <w:szCs w:val="20"/>
              </w:rPr>
              <w:t>Expected Controls</w:t>
            </w:r>
          </w:p>
        </w:tc>
        <w:tc>
          <w:tcPr>
            <w:tcW w:w="709" w:type="dxa"/>
            <w:vMerge w:val="restart"/>
            <w:tcBorders>
              <w:top w:val="single" w:sz="4" w:space="0" w:color="auto"/>
              <w:left w:val="single" w:sz="4" w:space="0" w:color="auto"/>
              <w:right w:val="single" w:sz="4" w:space="0" w:color="auto"/>
            </w:tcBorders>
            <w:shd w:val="clear" w:color="auto" w:fill="2F5496"/>
            <w:vAlign w:val="center"/>
          </w:tcPr>
          <w:p w14:paraId="1FFBC25C" w14:textId="77777777" w:rsidR="001D7F69" w:rsidRPr="002F768F" w:rsidRDefault="001D7F69" w:rsidP="00E83360">
            <w:pPr>
              <w:jc w:val="center"/>
              <w:rPr>
                <w:rFonts w:cstheme="minorHAnsi"/>
                <w:b/>
                <w:color w:val="FFFFFF" w:themeColor="background1"/>
                <w:sz w:val="20"/>
                <w:szCs w:val="20"/>
              </w:rPr>
            </w:pPr>
            <w:r w:rsidRPr="002F768F">
              <w:rPr>
                <w:rFonts w:cstheme="minorHAnsi"/>
                <w:b/>
                <w:color w:val="FFFFFF" w:themeColor="background1"/>
                <w:sz w:val="20"/>
                <w:szCs w:val="20"/>
              </w:rPr>
              <w:t>Yes</w:t>
            </w:r>
          </w:p>
        </w:tc>
        <w:tc>
          <w:tcPr>
            <w:tcW w:w="709" w:type="dxa"/>
            <w:vMerge w:val="restart"/>
            <w:tcBorders>
              <w:top w:val="single" w:sz="4" w:space="0" w:color="auto"/>
              <w:left w:val="single" w:sz="4" w:space="0" w:color="auto"/>
              <w:right w:val="single" w:sz="4" w:space="0" w:color="auto"/>
            </w:tcBorders>
            <w:shd w:val="clear" w:color="auto" w:fill="2F5496"/>
            <w:vAlign w:val="center"/>
          </w:tcPr>
          <w:p w14:paraId="185BF494" w14:textId="77777777" w:rsidR="001D7F69" w:rsidRPr="002F768F" w:rsidRDefault="001D7F69" w:rsidP="00E83360">
            <w:pPr>
              <w:jc w:val="center"/>
              <w:rPr>
                <w:rFonts w:cstheme="minorHAnsi"/>
                <w:b/>
                <w:color w:val="FFFFFF" w:themeColor="background1"/>
                <w:sz w:val="20"/>
                <w:szCs w:val="20"/>
              </w:rPr>
            </w:pPr>
            <w:r w:rsidRPr="002F768F">
              <w:rPr>
                <w:rFonts w:cstheme="minorHAnsi"/>
                <w:b/>
                <w:color w:val="FFFFFF" w:themeColor="background1"/>
                <w:sz w:val="20"/>
                <w:szCs w:val="20"/>
              </w:rPr>
              <w:t>No</w:t>
            </w:r>
          </w:p>
        </w:tc>
        <w:tc>
          <w:tcPr>
            <w:tcW w:w="4110" w:type="dxa"/>
            <w:vMerge w:val="restart"/>
            <w:tcBorders>
              <w:top w:val="single" w:sz="4" w:space="0" w:color="auto"/>
              <w:left w:val="single" w:sz="4" w:space="0" w:color="auto"/>
              <w:right w:val="single" w:sz="4" w:space="0" w:color="auto"/>
            </w:tcBorders>
            <w:shd w:val="clear" w:color="auto" w:fill="2F5496"/>
            <w:vAlign w:val="center"/>
          </w:tcPr>
          <w:p w14:paraId="1AC28B3D" w14:textId="4E7EFC83" w:rsidR="001D7F69" w:rsidRPr="00E132CD" w:rsidRDefault="001D7F69" w:rsidP="00E83360">
            <w:pPr>
              <w:jc w:val="center"/>
              <w:rPr>
                <w:rFonts w:cstheme="minorHAnsi"/>
                <w:b/>
                <w:color w:val="FFFFFF" w:themeColor="background1"/>
                <w:sz w:val="20"/>
                <w:szCs w:val="20"/>
              </w:rPr>
            </w:pPr>
            <w:r w:rsidRPr="00E132CD">
              <w:rPr>
                <w:rFonts w:cstheme="minorHAnsi"/>
                <w:b/>
                <w:color w:val="FFFFFF" w:themeColor="background1"/>
                <w:sz w:val="20"/>
                <w:szCs w:val="20"/>
              </w:rPr>
              <w:t>Comments</w:t>
            </w:r>
            <w:r w:rsidR="003804FA" w:rsidRPr="00E132CD">
              <w:rPr>
                <w:rFonts w:cstheme="minorHAnsi"/>
                <w:b/>
                <w:color w:val="FFFFFF" w:themeColor="background1"/>
                <w:sz w:val="20"/>
                <w:szCs w:val="20"/>
              </w:rPr>
              <w:t>/Evidence</w:t>
            </w:r>
          </w:p>
        </w:tc>
        <w:tc>
          <w:tcPr>
            <w:tcW w:w="2835" w:type="dxa"/>
            <w:gridSpan w:val="4"/>
            <w:tcBorders>
              <w:top w:val="single" w:sz="4" w:space="0" w:color="auto"/>
              <w:left w:val="single" w:sz="4" w:space="0" w:color="auto"/>
              <w:right w:val="single" w:sz="4" w:space="0" w:color="auto"/>
            </w:tcBorders>
            <w:shd w:val="clear" w:color="auto" w:fill="2F5496"/>
          </w:tcPr>
          <w:p w14:paraId="346462DA" w14:textId="77777777" w:rsidR="001D7F69" w:rsidRPr="002F768F" w:rsidRDefault="001D7F69" w:rsidP="00E83360">
            <w:pPr>
              <w:jc w:val="center"/>
              <w:rPr>
                <w:rFonts w:cstheme="minorHAnsi"/>
                <w:b/>
                <w:color w:val="FFFFFF" w:themeColor="background1"/>
                <w:sz w:val="20"/>
                <w:szCs w:val="20"/>
              </w:rPr>
            </w:pPr>
            <w:r w:rsidRPr="002F768F">
              <w:rPr>
                <w:rFonts w:cstheme="minorHAnsi"/>
                <w:b/>
                <w:color w:val="FFFFFF" w:themeColor="background1"/>
                <w:sz w:val="20"/>
                <w:szCs w:val="20"/>
              </w:rPr>
              <w:t>Compliance Assessment</w:t>
            </w:r>
          </w:p>
        </w:tc>
      </w:tr>
      <w:tr w:rsidR="001D7F69" w:rsidRPr="002F768F" w14:paraId="0D6E6045" w14:textId="77777777" w:rsidTr="00E83360">
        <w:trPr>
          <w:trHeight w:val="310"/>
          <w:tblHeader/>
        </w:trPr>
        <w:tc>
          <w:tcPr>
            <w:tcW w:w="5807" w:type="dxa"/>
            <w:vMerge/>
            <w:tcBorders>
              <w:left w:val="single" w:sz="4" w:space="0" w:color="auto"/>
              <w:bottom w:val="single" w:sz="4" w:space="0" w:color="auto"/>
              <w:right w:val="single" w:sz="4" w:space="0" w:color="auto"/>
            </w:tcBorders>
            <w:shd w:val="clear" w:color="auto" w:fill="2F5496"/>
          </w:tcPr>
          <w:p w14:paraId="16055609" w14:textId="77777777" w:rsidR="001D7F69" w:rsidRPr="002F768F" w:rsidRDefault="001D7F69" w:rsidP="00E83360">
            <w:pPr>
              <w:widowControl w:val="0"/>
              <w:autoSpaceDE w:val="0"/>
              <w:autoSpaceDN w:val="0"/>
              <w:rPr>
                <w:rFonts w:eastAsia="Calibri" w:cstheme="minorHAnsi"/>
                <w:b/>
                <w:color w:val="FFFFFF" w:themeColor="background1"/>
                <w:sz w:val="20"/>
                <w:szCs w:val="20"/>
              </w:rPr>
            </w:pPr>
          </w:p>
        </w:tc>
        <w:tc>
          <w:tcPr>
            <w:tcW w:w="709" w:type="dxa"/>
            <w:vMerge/>
            <w:tcBorders>
              <w:left w:val="single" w:sz="4" w:space="0" w:color="auto"/>
              <w:bottom w:val="single" w:sz="4" w:space="0" w:color="auto"/>
              <w:right w:val="single" w:sz="4" w:space="0" w:color="auto"/>
            </w:tcBorders>
            <w:shd w:val="clear" w:color="auto" w:fill="2F5496"/>
          </w:tcPr>
          <w:p w14:paraId="65C255D5" w14:textId="77777777" w:rsidR="001D7F69" w:rsidRPr="002F768F" w:rsidRDefault="001D7F69" w:rsidP="00E83360">
            <w:pPr>
              <w:rPr>
                <w:rFonts w:cstheme="minorHAnsi"/>
                <w:b/>
                <w:color w:val="FFFFFF" w:themeColor="background1"/>
                <w:sz w:val="20"/>
                <w:szCs w:val="20"/>
              </w:rPr>
            </w:pPr>
          </w:p>
        </w:tc>
        <w:tc>
          <w:tcPr>
            <w:tcW w:w="709" w:type="dxa"/>
            <w:vMerge/>
            <w:tcBorders>
              <w:left w:val="single" w:sz="4" w:space="0" w:color="auto"/>
              <w:bottom w:val="single" w:sz="4" w:space="0" w:color="auto"/>
              <w:right w:val="single" w:sz="4" w:space="0" w:color="auto"/>
            </w:tcBorders>
            <w:shd w:val="clear" w:color="auto" w:fill="2F5496"/>
          </w:tcPr>
          <w:p w14:paraId="6B63BFEA" w14:textId="77777777" w:rsidR="001D7F69" w:rsidRPr="002F768F" w:rsidRDefault="001D7F69" w:rsidP="00E83360">
            <w:pPr>
              <w:rPr>
                <w:rFonts w:cstheme="minorHAnsi"/>
                <w:b/>
                <w:color w:val="FFFFFF" w:themeColor="background1"/>
                <w:sz w:val="20"/>
                <w:szCs w:val="20"/>
              </w:rPr>
            </w:pPr>
          </w:p>
        </w:tc>
        <w:tc>
          <w:tcPr>
            <w:tcW w:w="4110" w:type="dxa"/>
            <w:vMerge/>
            <w:tcBorders>
              <w:left w:val="single" w:sz="4" w:space="0" w:color="auto"/>
              <w:bottom w:val="single" w:sz="4" w:space="0" w:color="auto"/>
              <w:right w:val="single" w:sz="4" w:space="0" w:color="auto"/>
            </w:tcBorders>
            <w:shd w:val="clear" w:color="auto" w:fill="2F5496"/>
          </w:tcPr>
          <w:p w14:paraId="6CC677A8" w14:textId="77777777" w:rsidR="001D7F69" w:rsidRPr="002F768F" w:rsidRDefault="001D7F69" w:rsidP="00E83360">
            <w:pPr>
              <w:jc w:val="center"/>
              <w:rPr>
                <w:rFonts w:cstheme="minorHAnsi"/>
                <w:color w:val="FFFFFF" w:themeColor="background1"/>
                <w:sz w:val="20"/>
                <w:szCs w:val="20"/>
              </w:rPr>
            </w:pPr>
          </w:p>
        </w:tc>
        <w:tc>
          <w:tcPr>
            <w:tcW w:w="709" w:type="dxa"/>
            <w:tcBorders>
              <w:left w:val="single" w:sz="4" w:space="0" w:color="auto"/>
              <w:bottom w:val="single" w:sz="4" w:space="0" w:color="auto"/>
              <w:right w:val="single" w:sz="4" w:space="0" w:color="auto"/>
            </w:tcBorders>
            <w:shd w:val="clear" w:color="auto" w:fill="2F5496"/>
          </w:tcPr>
          <w:p w14:paraId="14E9476B" w14:textId="77777777" w:rsidR="001D7F69" w:rsidRPr="002F768F" w:rsidRDefault="001D7F69" w:rsidP="00E83360">
            <w:pPr>
              <w:jc w:val="center"/>
              <w:rPr>
                <w:rFonts w:cstheme="minorHAnsi"/>
                <w:b/>
                <w:color w:val="FFFFFF" w:themeColor="background1"/>
                <w:sz w:val="20"/>
                <w:szCs w:val="20"/>
              </w:rPr>
            </w:pPr>
            <w:r w:rsidRPr="002F768F">
              <w:rPr>
                <w:rFonts w:cstheme="minorHAnsi"/>
                <w:b/>
                <w:color w:val="FFFFFF" w:themeColor="background1"/>
                <w:sz w:val="20"/>
                <w:szCs w:val="20"/>
              </w:rPr>
              <w:t>M</w:t>
            </w:r>
          </w:p>
        </w:tc>
        <w:tc>
          <w:tcPr>
            <w:tcW w:w="709" w:type="dxa"/>
            <w:tcBorders>
              <w:top w:val="single" w:sz="4" w:space="0" w:color="auto"/>
              <w:left w:val="single" w:sz="4" w:space="0" w:color="auto"/>
              <w:bottom w:val="single" w:sz="4" w:space="0" w:color="auto"/>
              <w:right w:val="single" w:sz="4" w:space="0" w:color="auto"/>
            </w:tcBorders>
            <w:shd w:val="clear" w:color="auto" w:fill="2F5496"/>
          </w:tcPr>
          <w:p w14:paraId="54659030" w14:textId="77777777" w:rsidR="001D7F69" w:rsidRPr="002F768F" w:rsidRDefault="001D7F69" w:rsidP="00E83360">
            <w:pPr>
              <w:jc w:val="center"/>
              <w:rPr>
                <w:rFonts w:cstheme="minorHAnsi"/>
                <w:b/>
                <w:color w:val="FFFFFF" w:themeColor="background1"/>
                <w:sz w:val="20"/>
                <w:szCs w:val="20"/>
              </w:rPr>
            </w:pPr>
            <w:r w:rsidRPr="002F768F">
              <w:rPr>
                <w:rFonts w:cstheme="minorHAnsi"/>
                <w:b/>
                <w:color w:val="FFFFFF" w:themeColor="background1"/>
                <w:sz w:val="20"/>
                <w:szCs w:val="20"/>
              </w:rPr>
              <w:t>D</w:t>
            </w:r>
          </w:p>
        </w:tc>
        <w:tc>
          <w:tcPr>
            <w:tcW w:w="709" w:type="dxa"/>
            <w:tcBorders>
              <w:top w:val="single" w:sz="4" w:space="0" w:color="auto"/>
              <w:left w:val="single" w:sz="4" w:space="0" w:color="auto"/>
              <w:bottom w:val="single" w:sz="4" w:space="0" w:color="auto"/>
              <w:right w:val="single" w:sz="4" w:space="0" w:color="auto"/>
            </w:tcBorders>
            <w:shd w:val="clear" w:color="auto" w:fill="2F5496"/>
          </w:tcPr>
          <w:p w14:paraId="575963BE" w14:textId="77777777" w:rsidR="001D7F69" w:rsidRPr="002F768F" w:rsidRDefault="001D7F69" w:rsidP="00E83360">
            <w:pPr>
              <w:jc w:val="center"/>
              <w:rPr>
                <w:rFonts w:cstheme="minorHAnsi"/>
                <w:b/>
                <w:color w:val="FFFFFF" w:themeColor="background1"/>
                <w:sz w:val="20"/>
                <w:szCs w:val="20"/>
              </w:rPr>
            </w:pPr>
            <w:r w:rsidRPr="002F768F">
              <w:rPr>
                <w:rFonts w:cstheme="minorHAnsi"/>
                <w:b/>
                <w:color w:val="FFFFFF" w:themeColor="background1"/>
                <w:sz w:val="20"/>
                <w:szCs w:val="20"/>
              </w:rPr>
              <w:t>I</w:t>
            </w:r>
          </w:p>
        </w:tc>
        <w:tc>
          <w:tcPr>
            <w:tcW w:w="708" w:type="dxa"/>
            <w:tcBorders>
              <w:top w:val="single" w:sz="4" w:space="0" w:color="auto"/>
              <w:left w:val="single" w:sz="4" w:space="0" w:color="auto"/>
              <w:bottom w:val="single" w:sz="4" w:space="0" w:color="auto"/>
              <w:right w:val="single" w:sz="4" w:space="0" w:color="auto"/>
            </w:tcBorders>
            <w:shd w:val="clear" w:color="auto" w:fill="2F5496"/>
          </w:tcPr>
          <w:p w14:paraId="1B5455DB" w14:textId="77777777" w:rsidR="001D7F69" w:rsidRPr="002F768F" w:rsidRDefault="001D7F69" w:rsidP="00E83360">
            <w:pPr>
              <w:ind w:right="-59"/>
              <w:jc w:val="center"/>
              <w:rPr>
                <w:rFonts w:cstheme="minorHAnsi"/>
                <w:b/>
                <w:color w:val="FFFFFF" w:themeColor="background1"/>
                <w:sz w:val="20"/>
                <w:szCs w:val="20"/>
              </w:rPr>
            </w:pPr>
            <w:r w:rsidRPr="002F768F">
              <w:rPr>
                <w:rFonts w:cstheme="minorHAnsi"/>
                <w:b/>
                <w:color w:val="FFFFFF" w:themeColor="background1"/>
                <w:sz w:val="20"/>
                <w:szCs w:val="20"/>
              </w:rPr>
              <w:t>N</w:t>
            </w:r>
          </w:p>
        </w:tc>
      </w:tr>
      <w:tr w:rsidR="001D7F69" w:rsidRPr="002F768F" w14:paraId="6AA1FE76"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E6FE2E6" w14:textId="766539B9" w:rsidR="001D7F69" w:rsidRPr="0092093A" w:rsidRDefault="001D7F69" w:rsidP="0092093A">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sidRPr="0092093A">
              <w:rPr>
                <w:rFonts w:eastAsia="Calibri" w:cstheme="minorHAnsi"/>
                <w:sz w:val="20"/>
                <w:szCs w:val="20"/>
              </w:rPr>
              <w:t>How does the Parish inform parishioners and the community of the process to raise concerns/complaints?</w:t>
            </w:r>
            <w:r w:rsidR="00C10A91" w:rsidRPr="0092093A">
              <w:rPr>
                <w:rFonts w:eastAsia="Calibri" w:cstheme="minorHAnsi"/>
                <w:sz w:val="20"/>
                <w:szCs w:val="20"/>
              </w:rPr>
              <w:t xml:space="preserve"> Are complaint handling processes child-friendly</w:t>
            </w:r>
            <w:r w:rsidR="00C10A91">
              <w:rPr>
                <w:rFonts w:eastAsia="Calibri" w:cstheme="minorHAnsi"/>
                <w:sz w:val="20"/>
                <w:szCs w:val="20"/>
              </w:rPr>
              <w:t xml:space="preserve"> and accessible to children</w:t>
            </w:r>
            <w:r w:rsidR="00C10A91" w:rsidRPr="0092093A">
              <w:rPr>
                <w:rFonts w:eastAsia="Calibri" w:cstheme="minorHAnsi"/>
                <w:sz w:val="20"/>
                <w:szCs w:val="20"/>
              </w:rPr>
              <w:t>?</w:t>
            </w:r>
            <w:r w:rsidR="00C10A91">
              <w:rPr>
                <w:rFonts w:eastAsia="Calibri" w:cstheme="minorHAnsi"/>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0560755D" w14:textId="77777777" w:rsidR="001D7F69" w:rsidRPr="002F768F" w:rsidRDefault="001D7F69"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832229" w14:textId="77777777" w:rsidR="001D7F69" w:rsidRPr="002F768F" w:rsidRDefault="001D7F69"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1C273A3" w14:textId="77777777" w:rsidR="001D7F69" w:rsidRPr="002F768F" w:rsidRDefault="001D7F69"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BDAE78B" w14:textId="77777777" w:rsidR="001D7F69" w:rsidRPr="002F768F" w:rsidRDefault="001D7F69"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F1833B" w14:textId="77777777" w:rsidR="001D7F69" w:rsidRPr="002F768F" w:rsidRDefault="001D7F69"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7445010" w14:textId="77777777" w:rsidR="001D7F69" w:rsidRPr="002F768F" w:rsidRDefault="001D7F69"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2C069A7" w14:textId="77777777" w:rsidR="001D7F69" w:rsidRPr="002F768F" w:rsidRDefault="001D7F69" w:rsidP="00E83360">
            <w:pPr>
              <w:spacing w:before="60" w:after="60"/>
              <w:jc w:val="center"/>
              <w:rPr>
                <w:rFonts w:cstheme="minorHAnsi"/>
                <w:b/>
                <w:sz w:val="20"/>
                <w:szCs w:val="20"/>
              </w:rPr>
            </w:pPr>
          </w:p>
        </w:tc>
      </w:tr>
      <w:tr w:rsidR="001D7F69" w:rsidRPr="002F768F" w14:paraId="021490C3"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44C86F1" w14:textId="4F563B57" w:rsidR="001D7F69" w:rsidRPr="0092093A" w:rsidRDefault="00727DC5" w:rsidP="0092093A">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sidRPr="0092093A">
              <w:rPr>
                <w:rFonts w:eastAsia="Calibri" w:cstheme="minorHAnsi"/>
                <w:sz w:val="20"/>
                <w:szCs w:val="20"/>
              </w:rPr>
              <w:t>Is there a standard record keeping template to record any concerns, incidents or complaints?</w:t>
            </w:r>
            <w:r w:rsidR="00A114F3">
              <w:rPr>
                <w:rFonts w:eastAsia="Calibri" w:cstheme="minorHAnsi"/>
                <w:sz w:val="20"/>
                <w:szCs w:val="20"/>
              </w:rPr>
              <w:t xml:space="preserve">  </w:t>
            </w:r>
            <w:r w:rsidR="008B676C">
              <w:rPr>
                <w:rFonts w:eastAsia="Calibri" w:cstheme="minorHAnsi"/>
                <w:sz w:val="20"/>
                <w:szCs w:val="20"/>
              </w:rPr>
              <w:t>What information is kept</w:t>
            </w:r>
            <w:r w:rsidR="00A114F3">
              <w:rPr>
                <w:rFonts w:eastAsia="Calibri" w:cstheme="minorHAnsi"/>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46E1B0C7" w14:textId="77777777" w:rsidR="001D7F69" w:rsidRPr="002F768F" w:rsidRDefault="001D7F69"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47AB57" w14:textId="77777777" w:rsidR="001D7F69" w:rsidRPr="002F768F" w:rsidRDefault="001D7F69"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7851BC5" w14:textId="77777777" w:rsidR="001D7F69" w:rsidRPr="002F768F" w:rsidRDefault="001D7F69"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887355F" w14:textId="77777777" w:rsidR="001D7F69" w:rsidRPr="002F768F" w:rsidRDefault="001D7F69"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617716C" w14:textId="77777777" w:rsidR="001D7F69" w:rsidRPr="002F768F" w:rsidRDefault="001D7F69"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673C6F" w14:textId="77777777" w:rsidR="001D7F69" w:rsidRPr="002F768F" w:rsidRDefault="001D7F69"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F866670" w14:textId="77777777" w:rsidR="001D7F69" w:rsidRPr="002F768F" w:rsidRDefault="001D7F69" w:rsidP="00E83360">
            <w:pPr>
              <w:spacing w:before="60" w:after="60"/>
              <w:jc w:val="center"/>
              <w:rPr>
                <w:rFonts w:cstheme="minorHAnsi"/>
                <w:b/>
                <w:sz w:val="20"/>
                <w:szCs w:val="20"/>
              </w:rPr>
            </w:pPr>
          </w:p>
        </w:tc>
      </w:tr>
      <w:tr w:rsidR="00746E46" w:rsidRPr="002F768F" w14:paraId="68EC679E"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44CE397" w14:textId="775E926A" w:rsidR="00746E46" w:rsidRPr="0092093A" w:rsidRDefault="00746E46" w:rsidP="0092093A">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Pr>
                <w:rFonts w:eastAsia="Calibri" w:cstheme="minorHAnsi"/>
                <w:sz w:val="20"/>
                <w:szCs w:val="20"/>
              </w:rPr>
              <w:t>Where is the complaint information stored and is it secure?</w:t>
            </w:r>
            <w:r w:rsidR="00B00C28">
              <w:rPr>
                <w:rFonts w:eastAsia="Calibri" w:cstheme="minorHAnsi"/>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34C3ED33" w14:textId="77777777" w:rsidR="00746E46" w:rsidRPr="002F768F" w:rsidRDefault="00746E46"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6F9318" w14:textId="77777777" w:rsidR="00746E46" w:rsidRPr="002F768F" w:rsidRDefault="00746E46"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26AEA31" w14:textId="77777777" w:rsidR="00746E46" w:rsidRPr="002F768F" w:rsidRDefault="00746E46"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AA737E9" w14:textId="77777777" w:rsidR="00746E46" w:rsidRPr="002F768F" w:rsidRDefault="00746E46"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18C4E1" w14:textId="77777777" w:rsidR="00746E46" w:rsidRPr="002F768F" w:rsidRDefault="00746E46"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45C069" w14:textId="77777777" w:rsidR="00746E46" w:rsidRPr="002F768F" w:rsidRDefault="00746E46"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F3395D" w14:textId="77777777" w:rsidR="00746E46" w:rsidRPr="002F768F" w:rsidRDefault="00746E46" w:rsidP="00E83360">
            <w:pPr>
              <w:spacing w:before="60" w:after="60"/>
              <w:jc w:val="center"/>
              <w:rPr>
                <w:rFonts w:cstheme="minorHAnsi"/>
                <w:b/>
                <w:sz w:val="20"/>
                <w:szCs w:val="20"/>
              </w:rPr>
            </w:pPr>
          </w:p>
        </w:tc>
      </w:tr>
      <w:tr w:rsidR="001C4785" w:rsidRPr="002F768F" w14:paraId="0FEEA240"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5A5F03B" w14:textId="0C758322" w:rsidR="009734BD" w:rsidRPr="00B54AB1" w:rsidRDefault="001C4785" w:rsidP="00B54AB1">
            <w:pPr>
              <w:pStyle w:val="ListParagraph"/>
              <w:widowControl w:val="0"/>
              <w:numPr>
                <w:ilvl w:val="0"/>
                <w:numId w:val="22"/>
              </w:numPr>
              <w:autoSpaceDE w:val="0"/>
              <w:autoSpaceDN w:val="0"/>
              <w:spacing w:before="60" w:after="60" w:line="240" w:lineRule="auto"/>
              <w:ind w:left="366" w:hanging="366"/>
              <w:rPr>
                <w:rFonts w:asciiTheme="minorHAnsi" w:eastAsia="Calibri" w:hAnsiTheme="minorHAnsi" w:cstheme="minorHAnsi"/>
                <w:sz w:val="20"/>
                <w:szCs w:val="20"/>
              </w:rPr>
            </w:pPr>
            <w:r w:rsidRPr="00D82431">
              <w:rPr>
                <w:rFonts w:asciiTheme="minorHAnsi" w:eastAsia="Calibri" w:hAnsiTheme="minorHAnsi" w:cstheme="minorHAnsi"/>
                <w:sz w:val="20"/>
                <w:szCs w:val="20"/>
              </w:rPr>
              <w:t>What is the process for investigating/dealing with the comp</w:t>
            </w:r>
            <w:r w:rsidR="00C237EB">
              <w:rPr>
                <w:rFonts w:asciiTheme="minorHAnsi" w:eastAsia="Calibri" w:hAnsiTheme="minorHAnsi" w:cstheme="minorHAnsi"/>
                <w:sz w:val="20"/>
                <w:szCs w:val="20"/>
              </w:rPr>
              <w:t>lain</w:t>
            </w:r>
            <w:r w:rsidRPr="00D82431">
              <w:rPr>
                <w:rFonts w:asciiTheme="minorHAnsi" w:eastAsia="Calibri" w:hAnsiTheme="minorHAnsi" w:cstheme="minorHAnsi"/>
                <w:sz w:val="20"/>
                <w:szCs w:val="20"/>
              </w:rPr>
              <w:t>t?</w:t>
            </w:r>
            <w:r w:rsidR="00D82431">
              <w:rPr>
                <w:rFonts w:asciiTheme="minorHAnsi" w:eastAsia="Calibri" w:hAnsiTheme="minorHAnsi" w:cstheme="minorHAnsi"/>
                <w:sz w:val="20"/>
                <w:szCs w:val="20"/>
              </w:rPr>
              <w:t xml:space="preserve"> </w:t>
            </w:r>
            <w:r w:rsidR="000D4307">
              <w:rPr>
                <w:rFonts w:asciiTheme="minorHAnsi" w:eastAsia="Calibri" w:hAnsiTheme="minorHAnsi" w:cstheme="minorHAnsi"/>
                <w:sz w:val="20"/>
                <w:szCs w:val="20"/>
              </w:rPr>
              <w:t xml:space="preserve">Are there clear procedures on how to deal with different complaints, </w:t>
            </w:r>
            <w:r w:rsidR="0073271A">
              <w:rPr>
                <w:rFonts w:asciiTheme="minorHAnsi" w:eastAsia="Calibri" w:hAnsiTheme="minorHAnsi" w:cstheme="minorHAnsi"/>
                <w:sz w:val="20"/>
                <w:szCs w:val="20"/>
              </w:rPr>
              <w:t>e.g.</w:t>
            </w:r>
            <w:r w:rsidR="000D4307">
              <w:rPr>
                <w:rFonts w:asciiTheme="minorHAnsi" w:eastAsia="Calibri" w:hAnsiTheme="minorHAnsi" w:cstheme="minorHAnsi"/>
                <w:sz w:val="20"/>
                <w:szCs w:val="20"/>
              </w:rPr>
              <w:t xml:space="preserve"> Breaches of Code of Conduct, disclosures, allegations or concerns? How do the procedures differ between a child bringing forward a complaint and an adult? </w:t>
            </w:r>
            <w:r w:rsidR="00D82431" w:rsidRPr="00D82431">
              <w:rPr>
                <w:rFonts w:asciiTheme="minorHAnsi" w:hAnsiTheme="minorHAnsi" w:cstheme="minorHAnsi"/>
                <w:color w:val="000000" w:themeColor="text1"/>
                <w:sz w:val="20"/>
                <w:szCs w:val="20"/>
              </w:rPr>
              <w:t>How are complaints monitored/escalated</w:t>
            </w:r>
            <w:r w:rsidR="00D82431">
              <w:rPr>
                <w:rFonts w:asciiTheme="minorHAnsi" w:hAnsiTheme="minorHAnsi" w:cstheme="minorHAnsi"/>
                <w:color w:val="000000" w:themeColor="text1"/>
                <w:sz w:val="20"/>
                <w:szCs w:val="20"/>
              </w:rPr>
              <w:t xml:space="preserve">?  </w:t>
            </w:r>
            <w:r w:rsidR="00375711">
              <w:rPr>
                <w:rFonts w:asciiTheme="minorHAnsi" w:eastAsia="Calibri" w:hAnsiTheme="minorHAnsi" w:cstheme="minorHAnsi"/>
                <w:sz w:val="20"/>
                <w:szCs w:val="20"/>
              </w:rPr>
              <w:t>How are conflicts of interest (if any) addressed and managed?</w:t>
            </w:r>
          </w:p>
        </w:tc>
        <w:tc>
          <w:tcPr>
            <w:tcW w:w="709" w:type="dxa"/>
            <w:tcBorders>
              <w:top w:val="single" w:sz="4" w:space="0" w:color="auto"/>
              <w:left w:val="single" w:sz="4" w:space="0" w:color="auto"/>
              <w:bottom w:val="single" w:sz="4" w:space="0" w:color="auto"/>
              <w:right w:val="single" w:sz="4" w:space="0" w:color="auto"/>
            </w:tcBorders>
            <w:vAlign w:val="center"/>
          </w:tcPr>
          <w:p w14:paraId="49FDB4B1" w14:textId="77777777" w:rsidR="001C4785" w:rsidRPr="002F768F" w:rsidRDefault="001C4785"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09B90D" w14:textId="77777777" w:rsidR="001C4785" w:rsidRPr="002F768F" w:rsidRDefault="001C4785"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10CFDE5" w14:textId="77777777" w:rsidR="001C4785" w:rsidRPr="002F768F" w:rsidRDefault="001C4785"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A74E952" w14:textId="77777777" w:rsidR="001C4785" w:rsidRPr="002F768F" w:rsidRDefault="001C4785"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27D24C" w14:textId="77777777" w:rsidR="001C4785" w:rsidRPr="002F768F" w:rsidRDefault="001C4785"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BB74F0" w14:textId="77777777" w:rsidR="001C4785" w:rsidRPr="002F768F" w:rsidRDefault="001C4785"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E821864" w14:textId="77777777" w:rsidR="001C4785" w:rsidRPr="002F768F" w:rsidRDefault="001C4785" w:rsidP="00E83360">
            <w:pPr>
              <w:spacing w:before="60" w:after="60"/>
              <w:jc w:val="center"/>
              <w:rPr>
                <w:rFonts w:cstheme="minorHAnsi"/>
                <w:b/>
                <w:sz w:val="20"/>
                <w:szCs w:val="20"/>
              </w:rPr>
            </w:pPr>
          </w:p>
        </w:tc>
      </w:tr>
      <w:tr w:rsidR="002351F2" w:rsidRPr="002F768F" w14:paraId="60F6BAE8"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D5902FA" w14:textId="1394A058" w:rsidR="002351F2" w:rsidRDefault="002351F2" w:rsidP="0092093A">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Pr>
                <w:rFonts w:eastAsia="Calibri" w:cstheme="minorHAnsi"/>
                <w:sz w:val="20"/>
                <w:szCs w:val="20"/>
              </w:rPr>
              <w:t xml:space="preserve">What risk assessment is conducted when there is a complaint and/or incident?  </w:t>
            </w:r>
          </w:p>
        </w:tc>
        <w:tc>
          <w:tcPr>
            <w:tcW w:w="709" w:type="dxa"/>
            <w:tcBorders>
              <w:top w:val="single" w:sz="4" w:space="0" w:color="auto"/>
              <w:left w:val="single" w:sz="4" w:space="0" w:color="auto"/>
              <w:bottom w:val="single" w:sz="4" w:space="0" w:color="auto"/>
              <w:right w:val="single" w:sz="4" w:space="0" w:color="auto"/>
            </w:tcBorders>
            <w:vAlign w:val="center"/>
          </w:tcPr>
          <w:p w14:paraId="6AD4124D" w14:textId="77777777" w:rsidR="002351F2" w:rsidRPr="002F768F" w:rsidRDefault="002351F2"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CEF9E0" w14:textId="77777777" w:rsidR="002351F2" w:rsidRPr="002F768F" w:rsidRDefault="002351F2"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7354E169" w14:textId="77777777" w:rsidR="002351F2" w:rsidRPr="002F768F" w:rsidRDefault="002351F2"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A586D96" w14:textId="77777777" w:rsidR="002351F2" w:rsidRPr="002F768F" w:rsidRDefault="002351F2"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70D175" w14:textId="77777777" w:rsidR="002351F2" w:rsidRPr="002F768F" w:rsidRDefault="002351F2"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2057A8" w14:textId="77777777" w:rsidR="002351F2" w:rsidRPr="002F768F" w:rsidRDefault="002351F2"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CFC648" w14:textId="77777777" w:rsidR="002351F2" w:rsidRPr="002F768F" w:rsidRDefault="002351F2" w:rsidP="00E83360">
            <w:pPr>
              <w:spacing w:before="60" w:after="60"/>
              <w:jc w:val="center"/>
              <w:rPr>
                <w:rFonts w:cstheme="minorHAnsi"/>
                <w:b/>
                <w:sz w:val="20"/>
                <w:szCs w:val="20"/>
              </w:rPr>
            </w:pPr>
          </w:p>
        </w:tc>
      </w:tr>
      <w:tr w:rsidR="008A3DBD" w:rsidRPr="002F768F" w14:paraId="5ECB99A5"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B6CFBFA" w14:textId="20AFC166" w:rsidR="008A3DBD" w:rsidRDefault="008A3DBD" w:rsidP="0092093A">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Pr>
                <w:rFonts w:eastAsia="Calibri" w:cstheme="minorHAnsi"/>
                <w:sz w:val="20"/>
                <w:szCs w:val="20"/>
              </w:rPr>
              <w:t xml:space="preserve">What processes are in place for dealing with the police and/or regulatory bodies?  Does the Parish Secretary/Priest know and understand </w:t>
            </w:r>
            <w:r w:rsidR="00B43C54">
              <w:rPr>
                <w:rFonts w:eastAsia="Calibri" w:cstheme="minorHAnsi"/>
                <w:sz w:val="20"/>
                <w:szCs w:val="20"/>
              </w:rPr>
              <w:t>the regulations/</w:t>
            </w:r>
            <w:r>
              <w:rPr>
                <w:rFonts w:eastAsia="Calibri" w:cstheme="minorHAnsi"/>
                <w:sz w:val="20"/>
                <w:szCs w:val="20"/>
              </w:rPr>
              <w:t>protocols in this are</w:t>
            </w:r>
            <w:r w:rsidR="00B43C54">
              <w:rPr>
                <w:rFonts w:eastAsia="Calibri" w:cstheme="minorHAnsi"/>
                <w:sz w:val="20"/>
                <w:szCs w:val="20"/>
              </w:rPr>
              <w:t>a</w:t>
            </w:r>
            <w:r>
              <w:rPr>
                <w:rFonts w:eastAsia="Calibr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0F0B6FC7" w14:textId="77777777" w:rsidR="008A3DBD" w:rsidRPr="002F768F" w:rsidRDefault="008A3DBD"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CBE37C" w14:textId="77777777" w:rsidR="008A3DBD" w:rsidRPr="002F768F" w:rsidRDefault="008A3DBD"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CE2DCBE" w14:textId="77777777" w:rsidR="008A3DBD" w:rsidRPr="002F768F" w:rsidRDefault="008A3DBD"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63B56EB" w14:textId="77777777" w:rsidR="008A3DBD" w:rsidRPr="002F768F" w:rsidRDefault="008A3DBD"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822C72" w14:textId="77777777" w:rsidR="008A3DBD" w:rsidRPr="002F768F" w:rsidRDefault="008A3DBD"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EFD84B" w14:textId="77777777" w:rsidR="008A3DBD" w:rsidRPr="002F768F" w:rsidRDefault="008A3DBD"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49AF02" w14:textId="77777777" w:rsidR="008A3DBD" w:rsidRPr="002F768F" w:rsidRDefault="008A3DBD" w:rsidP="00E83360">
            <w:pPr>
              <w:spacing w:before="60" w:after="60"/>
              <w:jc w:val="center"/>
              <w:rPr>
                <w:rFonts w:cstheme="minorHAnsi"/>
                <w:b/>
                <w:sz w:val="20"/>
                <w:szCs w:val="20"/>
              </w:rPr>
            </w:pPr>
          </w:p>
        </w:tc>
      </w:tr>
    </w:tbl>
    <w:p w14:paraId="50E6F988" w14:textId="47FFB950" w:rsidR="008F16BB" w:rsidRDefault="008F16BB" w:rsidP="00093201">
      <w:pPr>
        <w:rPr>
          <w:sz w:val="2"/>
          <w:szCs w:val="2"/>
        </w:rPr>
      </w:pPr>
    </w:p>
    <w:tbl>
      <w:tblPr>
        <w:tblStyle w:val="TableGrid"/>
        <w:tblW w:w="14170" w:type="dxa"/>
        <w:tblCellMar>
          <w:top w:w="28" w:type="dxa"/>
          <w:left w:w="57" w:type="dxa"/>
          <w:bottom w:w="28" w:type="dxa"/>
          <w:right w:w="57" w:type="dxa"/>
        </w:tblCellMar>
        <w:tblLook w:val="04A0" w:firstRow="1" w:lastRow="0" w:firstColumn="1" w:lastColumn="0" w:noHBand="0" w:noVBand="1"/>
      </w:tblPr>
      <w:tblGrid>
        <w:gridCol w:w="5807"/>
        <w:gridCol w:w="709"/>
        <w:gridCol w:w="709"/>
        <w:gridCol w:w="4110"/>
        <w:gridCol w:w="709"/>
        <w:gridCol w:w="709"/>
        <w:gridCol w:w="709"/>
        <w:gridCol w:w="708"/>
      </w:tblGrid>
      <w:tr w:rsidR="008F16BB" w:rsidRPr="002F768F" w14:paraId="2ADBB3DF" w14:textId="77777777" w:rsidTr="00407D02">
        <w:trPr>
          <w:trHeight w:val="203"/>
          <w:tblHeader/>
        </w:trPr>
        <w:tc>
          <w:tcPr>
            <w:tcW w:w="14170" w:type="dxa"/>
            <w:gridSpan w:val="8"/>
            <w:tcBorders>
              <w:top w:val="single" w:sz="4" w:space="0" w:color="auto"/>
              <w:left w:val="single" w:sz="4" w:space="0" w:color="auto"/>
              <w:bottom w:val="single" w:sz="4" w:space="0" w:color="auto"/>
              <w:right w:val="single" w:sz="4" w:space="0" w:color="auto"/>
            </w:tcBorders>
            <w:shd w:val="clear" w:color="auto" w:fill="1F3864"/>
          </w:tcPr>
          <w:p w14:paraId="63FE38F3" w14:textId="77777777" w:rsidR="008F16BB" w:rsidRPr="002F768F" w:rsidRDefault="008F16BB" w:rsidP="00407D02">
            <w:pPr>
              <w:spacing w:before="60" w:after="60"/>
              <w:jc w:val="center"/>
              <w:rPr>
                <w:rFonts w:cstheme="minorHAnsi"/>
                <w:b/>
                <w:color w:val="FFFFFF" w:themeColor="background1"/>
                <w:sz w:val="20"/>
                <w:szCs w:val="20"/>
              </w:rPr>
            </w:pPr>
            <w:r w:rsidRPr="002F768F">
              <w:rPr>
                <w:rFonts w:cstheme="minorHAnsi"/>
                <w:b/>
                <w:color w:val="FFFFFF" w:themeColor="background1"/>
                <w:sz w:val="20"/>
                <w:szCs w:val="20"/>
              </w:rPr>
              <w:lastRenderedPageBreak/>
              <w:t xml:space="preserve">Standard </w:t>
            </w:r>
            <w:r>
              <w:rPr>
                <w:rFonts w:cstheme="minorHAnsi"/>
                <w:b/>
                <w:color w:val="FFFFFF" w:themeColor="background1"/>
                <w:sz w:val="20"/>
                <w:szCs w:val="20"/>
              </w:rPr>
              <w:t xml:space="preserve">7 </w:t>
            </w:r>
            <w:r w:rsidRPr="002F768F">
              <w:rPr>
                <w:rFonts w:cstheme="minorHAnsi"/>
                <w:b/>
                <w:color w:val="FFFFFF" w:themeColor="background1"/>
                <w:sz w:val="20"/>
                <w:szCs w:val="20"/>
              </w:rPr>
              <w:t xml:space="preserve">– </w:t>
            </w:r>
            <w:r>
              <w:rPr>
                <w:rFonts w:cstheme="minorHAnsi"/>
                <w:b/>
                <w:color w:val="FFFFFF" w:themeColor="background1"/>
                <w:sz w:val="20"/>
                <w:szCs w:val="20"/>
              </w:rPr>
              <w:t>Ongoing education and training</w:t>
            </w:r>
          </w:p>
        </w:tc>
      </w:tr>
      <w:tr w:rsidR="008F16BB" w:rsidRPr="002F768F" w14:paraId="36659824" w14:textId="77777777" w:rsidTr="00407D02">
        <w:trPr>
          <w:trHeight w:val="203"/>
          <w:tblHeader/>
        </w:trPr>
        <w:tc>
          <w:tcPr>
            <w:tcW w:w="5807" w:type="dxa"/>
            <w:vMerge w:val="restart"/>
            <w:tcBorders>
              <w:top w:val="single" w:sz="4" w:space="0" w:color="auto"/>
              <w:left w:val="single" w:sz="4" w:space="0" w:color="auto"/>
              <w:right w:val="single" w:sz="4" w:space="0" w:color="auto"/>
            </w:tcBorders>
            <w:shd w:val="clear" w:color="auto" w:fill="2F5496"/>
            <w:vAlign w:val="center"/>
          </w:tcPr>
          <w:p w14:paraId="49903393" w14:textId="77777777" w:rsidR="008F16BB" w:rsidRPr="002F768F" w:rsidRDefault="008F16BB" w:rsidP="00407D02">
            <w:pPr>
              <w:widowControl w:val="0"/>
              <w:autoSpaceDE w:val="0"/>
              <w:autoSpaceDN w:val="0"/>
              <w:rPr>
                <w:rFonts w:eastAsia="Calibri" w:cstheme="minorHAnsi"/>
                <w:b/>
                <w:color w:val="FFFFFF" w:themeColor="background1"/>
                <w:sz w:val="20"/>
                <w:szCs w:val="20"/>
              </w:rPr>
            </w:pPr>
            <w:r w:rsidRPr="002F768F">
              <w:rPr>
                <w:rFonts w:eastAsia="Calibri" w:cstheme="minorHAnsi"/>
                <w:b/>
                <w:color w:val="FFFFFF" w:themeColor="background1"/>
                <w:sz w:val="20"/>
                <w:szCs w:val="20"/>
              </w:rPr>
              <w:t>Expected Controls</w:t>
            </w:r>
          </w:p>
        </w:tc>
        <w:tc>
          <w:tcPr>
            <w:tcW w:w="709" w:type="dxa"/>
            <w:vMerge w:val="restart"/>
            <w:tcBorders>
              <w:top w:val="single" w:sz="4" w:space="0" w:color="auto"/>
              <w:left w:val="single" w:sz="4" w:space="0" w:color="auto"/>
              <w:right w:val="single" w:sz="4" w:space="0" w:color="auto"/>
            </w:tcBorders>
            <w:shd w:val="clear" w:color="auto" w:fill="2F5496"/>
            <w:vAlign w:val="center"/>
          </w:tcPr>
          <w:p w14:paraId="3C1765C5" w14:textId="77777777" w:rsidR="008F16BB" w:rsidRPr="002F768F" w:rsidRDefault="008F16BB" w:rsidP="00407D02">
            <w:pPr>
              <w:jc w:val="center"/>
              <w:rPr>
                <w:rFonts w:cstheme="minorHAnsi"/>
                <w:b/>
                <w:color w:val="FFFFFF" w:themeColor="background1"/>
                <w:sz w:val="20"/>
                <w:szCs w:val="20"/>
              </w:rPr>
            </w:pPr>
            <w:r w:rsidRPr="002F768F">
              <w:rPr>
                <w:rFonts w:cstheme="minorHAnsi"/>
                <w:b/>
                <w:color w:val="FFFFFF" w:themeColor="background1"/>
                <w:sz w:val="20"/>
                <w:szCs w:val="20"/>
              </w:rPr>
              <w:t>Yes</w:t>
            </w:r>
          </w:p>
        </w:tc>
        <w:tc>
          <w:tcPr>
            <w:tcW w:w="709" w:type="dxa"/>
            <w:vMerge w:val="restart"/>
            <w:tcBorders>
              <w:top w:val="single" w:sz="4" w:space="0" w:color="auto"/>
              <w:left w:val="single" w:sz="4" w:space="0" w:color="auto"/>
              <w:right w:val="single" w:sz="4" w:space="0" w:color="auto"/>
            </w:tcBorders>
            <w:shd w:val="clear" w:color="auto" w:fill="2F5496"/>
            <w:vAlign w:val="center"/>
          </w:tcPr>
          <w:p w14:paraId="68A80876" w14:textId="77777777" w:rsidR="008F16BB" w:rsidRPr="002F768F" w:rsidRDefault="008F16BB" w:rsidP="00407D02">
            <w:pPr>
              <w:jc w:val="center"/>
              <w:rPr>
                <w:rFonts w:cstheme="minorHAnsi"/>
                <w:b/>
                <w:color w:val="FFFFFF" w:themeColor="background1"/>
                <w:sz w:val="20"/>
                <w:szCs w:val="20"/>
              </w:rPr>
            </w:pPr>
            <w:r w:rsidRPr="002F768F">
              <w:rPr>
                <w:rFonts w:cstheme="minorHAnsi"/>
                <w:b/>
                <w:color w:val="FFFFFF" w:themeColor="background1"/>
                <w:sz w:val="20"/>
                <w:szCs w:val="20"/>
              </w:rPr>
              <w:t>No</w:t>
            </w:r>
          </w:p>
        </w:tc>
        <w:tc>
          <w:tcPr>
            <w:tcW w:w="4110" w:type="dxa"/>
            <w:vMerge w:val="restart"/>
            <w:tcBorders>
              <w:top w:val="single" w:sz="4" w:space="0" w:color="auto"/>
              <w:left w:val="single" w:sz="4" w:space="0" w:color="auto"/>
              <w:right w:val="single" w:sz="4" w:space="0" w:color="auto"/>
            </w:tcBorders>
            <w:shd w:val="clear" w:color="auto" w:fill="2F5496"/>
            <w:vAlign w:val="center"/>
          </w:tcPr>
          <w:p w14:paraId="1159852A" w14:textId="01CEC2D9" w:rsidR="008F16BB" w:rsidRPr="00E132CD" w:rsidRDefault="008F16BB" w:rsidP="00407D02">
            <w:pPr>
              <w:jc w:val="center"/>
              <w:rPr>
                <w:rFonts w:cstheme="minorHAnsi"/>
                <w:b/>
                <w:color w:val="FFFFFF" w:themeColor="background1"/>
                <w:sz w:val="20"/>
                <w:szCs w:val="20"/>
              </w:rPr>
            </w:pPr>
            <w:r w:rsidRPr="00E132CD">
              <w:rPr>
                <w:rFonts w:cstheme="minorHAnsi"/>
                <w:b/>
                <w:color w:val="FFFFFF" w:themeColor="background1"/>
                <w:sz w:val="20"/>
                <w:szCs w:val="20"/>
              </w:rPr>
              <w:t>Comments</w:t>
            </w:r>
            <w:r w:rsidR="003804FA" w:rsidRPr="00E132CD">
              <w:rPr>
                <w:rFonts w:cstheme="minorHAnsi"/>
                <w:b/>
                <w:color w:val="FFFFFF" w:themeColor="background1"/>
                <w:sz w:val="20"/>
                <w:szCs w:val="20"/>
              </w:rPr>
              <w:t>/Evidence</w:t>
            </w:r>
          </w:p>
        </w:tc>
        <w:tc>
          <w:tcPr>
            <w:tcW w:w="2835" w:type="dxa"/>
            <w:gridSpan w:val="4"/>
            <w:tcBorders>
              <w:top w:val="single" w:sz="4" w:space="0" w:color="auto"/>
              <w:left w:val="single" w:sz="4" w:space="0" w:color="auto"/>
              <w:right w:val="single" w:sz="4" w:space="0" w:color="auto"/>
            </w:tcBorders>
            <w:shd w:val="clear" w:color="auto" w:fill="2F5496"/>
          </w:tcPr>
          <w:p w14:paraId="32565E1F" w14:textId="77777777" w:rsidR="008F16BB" w:rsidRPr="002F768F" w:rsidRDefault="008F16BB" w:rsidP="00407D02">
            <w:pPr>
              <w:jc w:val="center"/>
              <w:rPr>
                <w:rFonts w:cstheme="minorHAnsi"/>
                <w:b/>
                <w:color w:val="FFFFFF" w:themeColor="background1"/>
                <w:sz w:val="20"/>
                <w:szCs w:val="20"/>
              </w:rPr>
            </w:pPr>
            <w:r w:rsidRPr="002F768F">
              <w:rPr>
                <w:rFonts w:cstheme="minorHAnsi"/>
                <w:b/>
                <w:color w:val="FFFFFF" w:themeColor="background1"/>
                <w:sz w:val="20"/>
                <w:szCs w:val="20"/>
              </w:rPr>
              <w:t>Compliance Assessment</w:t>
            </w:r>
          </w:p>
        </w:tc>
      </w:tr>
      <w:tr w:rsidR="008F16BB" w:rsidRPr="002F768F" w14:paraId="11DC3421" w14:textId="77777777" w:rsidTr="00407D02">
        <w:trPr>
          <w:trHeight w:val="310"/>
          <w:tblHeader/>
        </w:trPr>
        <w:tc>
          <w:tcPr>
            <w:tcW w:w="5807" w:type="dxa"/>
            <w:vMerge/>
            <w:tcBorders>
              <w:left w:val="single" w:sz="4" w:space="0" w:color="auto"/>
              <w:bottom w:val="single" w:sz="4" w:space="0" w:color="auto"/>
              <w:right w:val="single" w:sz="4" w:space="0" w:color="auto"/>
            </w:tcBorders>
            <w:shd w:val="clear" w:color="auto" w:fill="2F5496"/>
          </w:tcPr>
          <w:p w14:paraId="728A5E7D" w14:textId="77777777" w:rsidR="008F16BB" w:rsidRPr="002F768F" w:rsidRDefault="008F16BB" w:rsidP="00407D02">
            <w:pPr>
              <w:widowControl w:val="0"/>
              <w:autoSpaceDE w:val="0"/>
              <w:autoSpaceDN w:val="0"/>
              <w:rPr>
                <w:rFonts w:eastAsia="Calibri" w:cstheme="minorHAnsi"/>
                <w:b/>
                <w:color w:val="FFFFFF" w:themeColor="background1"/>
                <w:sz w:val="20"/>
                <w:szCs w:val="20"/>
              </w:rPr>
            </w:pPr>
          </w:p>
        </w:tc>
        <w:tc>
          <w:tcPr>
            <w:tcW w:w="709" w:type="dxa"/>
            <w:vMerge/>
            <w:tcBorders>
              <w:left w:val="single" w:sz="4" w:space="0" w:color="auto"/>
              <w:bottom w:val="single" w:sz="4" w:space="0" w:color="auto"/>
              <w:right w:val="single" w:sz="4" w:space="0" w:color="auto"/>
            </w:tcBorders>
            <w:shd w:val="clear" w:color="auto" w:fill="2F5496"/>
          </w:tcPr>
          <w:p w14:paraId="4157D134" w14:textId="77777777" w:rsidR="008F16BB" w:rsidRPr="002F768F" w:rsidRDefault="008F16BB" w:rsidP="00407D02">
            <w:pPr>
              <w:rPr>
                <w:rFonts w:cstheme="minorHAnsi"/>
                <w:b/>
                <w:color w:val="FFFFFF" w:themeColor="background1"/>
                <w:sz w:val="20"/>
                <w:szCs w:val="20"/>
              </w:rPr>
            </w:pPr>
          </w:p>
        </w:tc>
        <w:tc>
          <w:tcPr>
            <w:tcW w:w="709" w:type="dxa"/>
            <w:vMerge/>
            <w:tcBorders>
              <w:left w:val="single" w:sz="4" w:space="0" w:color="auto"/>
              <w:bottom w:val="single" w:sz="4" w:space="0" w:color="auto"/>
              <w:right w:val="single" w:sz="4" w:space="0" w:color="auto"/>
            </w:tcBorders>
            <w:shd w:val="clear" w:color="auto" w:fill="2F5496"/>
          </w:tcPr>
          <w:p w14:paraId="61019207" w14:textId="77777777" w:rsidR="008F16BB" w:rsidRPr="002F768F" w:rsidRDefault="008F16BB" w:rsidP="00407D02">
            <w:pPr>
              <w:rPr>
                <w:rFonts w:cstheme="minorHAnsi"/>
                <w:b/>
                <w:color w:val="FFFFFF" w:themeColor="background1"/>
                <w:sz w:val="20"/>
                <w:szCs w:val="20"/>
              </w:rPr>
            </w:pPr>
          </w:p>
        </w:tc>
        <w:tc>
          <w:tcPr>
            <w:tcW w:w="4110" w:type="dxa"/>
            <w:vMerge/>
            <w:tcBorders>
              <w:left w:val="single" w:sz="4" w:space="0" w:color="auto"/>
              <w:bottom w:val="single" w:sz="4" w:space="0" w:color="auto"/>
              <w:right w:val="single" w:sz="4" w:space="0" w:color="auto"/>
            </w:tcBorders>
            <w:shd w:val="clear" w:color="auto" w:fill="2F5496"/>
          </w:tcPr>
          <w:p w14:paraId="144C0417" w14:textId="77777777" w:rsidR="008F16BB" w:rsidRPr="002F768F" w:rsidRDefault="008F16BB" w:rsidP="00407D02">
            <w:pPr>
              <w:jc w:val="center"/>
              <w:rPr>
                <w:rFonts w:cstheme="minorHAnsi"/>
                <w:color w:val="FFFFFF" w:themeColor="background1"/>
                <w:sz w:val="20"/>
                <w:szCs w:val="20"/>
              </w:rPr>
            </w:pPr>
          </w:p>
        </w:tc>
        <w:tc>
          <w:tcPr>
            <w:tcW w:w="709" w:type="dxa"/>
            <w:tcBorders>
              <w:left w:val="single" w:sz="4" w:space="0" w:color="auto"/>
              <w:bottom w:val="single" w:sz="4" w:space="0" w:color="auto"/>
              <w:right w:val="single" w:sz="4" w:space="0" w:color="auto"/>
            </w:tcBorders>
            <w:shd w:val="clear" w:color="auto" w:fill="2F5496"/>
          </w:tcPr>
          <w:p w14:paraId="4345AF43" w14:textId="77777777" w:rsidR="008F16BB" w:rsidRPr="002F768F" w:rsidRDefault="008F16BB" w:rsidP="00407D02">
            <w:pPr>
              <w:jc w:val="center"/>
              <w:rPr>
                <w:rFonts w:cstheme="minorHAnsi"/>
                <w:b/>
                <w:color w:val="FFFFFF" w:themeColor="background1"/>
                <w:sz w:val="20"/>
                <w:szCs w:val="20"/>
              </w:rPr>
            </w:pPr>
            <w:r w:rsidRPr="002F768F">
              <w:rPr>
                <w:rFonts w:cstheme="minorHAnsi"/>
                <w:b/>
                <w:color w:val="FFFFFF" w:themeColor="background1"/>
                <w:sz w:val="20"/>
                <w:szCs w:val="20"/>
              </w:rPr>
              <w:t>M</w:t>
            </w:r>
          </w:p>
        </w:tc>
        <w:tc>
          <w:tcPr>
            <w:tcW w:w="709" w:type="dxa"/>
            <w:tcBorders>
              <w:top w:val="single" w:sz="4" w:space="0" w:color="auto"/>
              <w:left w:val="single" w:sz="4" w:space="0" w:color="auto"/>
              <w:bottom w:val="single" w:sz="4" w:space="0" w:color="auto"/>
              <w:right w:val="single" w:sz="4" w:space="0" w:color="auto"/>
            </w:tcBorders>
            <w:shd w:val="clear" w:color="auto" w:fill="2F5496"/>
          </w:tcPr>
          <w:p w14:paraId="63616D10" w14:textId="77777777" w:rsidR="008F16BB" w:rsidRPr="002F768F" w:rsidRDefault="008F16BB" w:rsidP="00407D02">
            <w:pPr>
              <w:jc w:val="center"/>
              <w:rPr>
                <w:rFonts w:cstheme="minorHAnsi"/>
                <w:b/>
                <w:color w:val="FFFFFF" w:themeColor="background1"/>
                <w:sz w:val="20"/>
                <w:szCs w:val="20"/>
              </w:rPr>
            </w:pPr>
            <w:r w:rsidRPr="002F768F">
              <w:rPr>
                <w:rFonts w:cstheme="minorHAnsi"/>
                <w:b/>
                <w:color w:val="FFFFFF" w:themeColor="background1"/>
                <w:sz w:val="20"/>
                <w:szCs w:val="20"/>
              </w:rPr>
              <w:t>D</w:t>
            </w:r>
          </w:p>
        </w:tc>
        <w:tc>
          <w:tcPr>
            <w:tcW w:w="709" w:type="dxa"/>
            <w:tcBorders>
              <w:top w:val="single" w:sz="4" w:space="0" w:color="auto"/>
              <w:left w:val="single" w:sz="4" w:space="0" w:color="auto"/>
              <w:bottom w:val="single" w:sz="4" w:space="0" w:color="auto"/>
              <w:right w:val="single" w:sz="4" w:space="0" w:color="auto"/>
            </w:tcBorders>
            <w:shd w:val="clear" w:color="auto" w:fill="2F5496"/>
          </w:tcPr>
          <w:p w14:paraId="2BA1E2D8" w14:textId="77777777" w:rsidR="008F16BB" w:rsidRPr="002F768F" w:rsidRDefault="008F16BB" w:rsidP="00407D02">
            <w:pPr>
              <w:jc w:val="center"/>
              <w:rPr>
                <w:rFonts w:cstheme="minorHAnsi"/>
                <w:b/>
                <w:color w:val="FFFFFF" w:themeColor="background1"/>
                <w:sz w:val="20"/>
                <w:szCs w:val="20"/>
              </w:rPr>
            </w:pPr>
            <w:r w:rsidRPr="002F768F">
              <w:rPr>
                <w:rFonts w:cstheme="minorHAnsi"/>
                <w:b/>
                <w:color w:val="FFFFFF" w:themeColor="background1"/>
                <w:sz w:val="20"/>
                <w:szCs w:val="20"/>
              </w:rPr>
              <w:t>I</w:t>
            </w:r>
          </w:p>
        </w:tc>
        <w:tc>
          <w:tcPr>
            <w:tcW w:w="708" w:type="dxa"/>
            <w:tcBorders>
              <w:top w:val="single" w:sz="4" w:space="0" w:color="auto"/>
              <w:left w:val="single" w:sz="4" w:space="0" w:color="auto"/>
              <w:bottom w:val="single" w:sz="4" w:space="0" w:color="auto"/>
              <w:right w:val="single" w:sz="4" w:space="0" w:color="auto"/>
            </w:tcBorders>
            <w:shd w:val="clear" w:color="auto" w:fill="2F5496"/>
          </w:tcPr>
          <w:p w14:paraId="7C883EC0" w14:textId="77777777" w:rsidR="008F16BB" w:rsidRPr="002F768F" w:rsidRDefault="008F16BB" w:rsidP="00407D02">
            <w:pPr>
              <w:ind w:right="-59"/>
              <w:jc w:val="center"/>
              <w:rPr>
                <w:rFonts w:cstheme="minorHAnsi"/>
                <w:b/>
                <w:color w:val="FFFFFF" w:themeColor="background1"/>
                <w:sz w:val="20"/>
                <w:szCs w:val="20"/>
              </w:rPr>
            </w:pPr>
            <w:r w:rsidRPr="002F768F">
              <w:rPr>
                <w:rFonts w:cstheme="minorHAnsi"/>
                <w:b/>
                <w:color w:val="FFFFFF" w:themeColor="background1"/>
                <w:sz w:val="20"/>
                <w:szCs w:val="20"/>
              </w:rPr>
              <w:t>N</w:t>
            </w:r>
          </w:p>
        </w:tc>
      </w:tr>
      <w:tr w:rsidR="00456BBA" w:rsidRPr="002F768F" w14:paraId="0578F87E"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21C914F" w14:textId="1606C1DF" w:rsidR="00456BBA" w:rsidRPr="00EC51F7" w:rsidRDefault="00456BBA" w:rsidP="005F5FB9">
            <w:pPr>
              <w:pStyle w:val="ListParagraph"/>
              <w:widowControl w:val="0"/>
              <w:numPr>
                <w:ilvl w:val="0"/>
                <w:numId w:val="22"/>
              </w:numPr>
              <w:autoSpaceDE w:val="0"/>
              <w:autoSpaceDN w:val="0"/>
              <w:spacing w:before="60" w:after="60" w:line="240" w:lineRule="auto"/>
              <w:ind w:left="366" w:hanging="366"/>
              <w:rPr>
                <w:rFonts w:asciiTheme="minorHAnsi" w:eastAsia="Calibri" w:hAnsiTheme="minorHAnsi" w:cstheme="minorHAnsi"/>
                <w:sz w:val="20"/>
                <w:szCs w:val="20"/>
              </w:rPr>
            </w:pPr>
            <w:r w:rsidRPr="00EC51F7">
              <w:rPr>
                <w:rFonts w:asciiTheme="minorHAnsi" w:hAnsiTheme="minorHAnsi" w:cstheme="minorHAnsi"/>
                <w:color w:val="000000" w:themeColor="text1"/>
                <w:sz w:val="20"/>
                <w:szCs w:val="20"/>
              </w:rPr>
              <w:t>Does the Diocese require all Church personnel (and new starters) to undertake a safeguarding induction program? When are they required to complete this program by? What are their working restrictions prior to completing this program (e.g. can they work in activities without children etc?)</w:t>
            </w:r>
          </w:p>
        </w:tc>
        <w:tc>
          <w:tcPr>
            <w:tcW w:w="709" w:type="dxa"/>
            <w:tcBorders>
              <w:top w:val="single" w:sz="4" w:space="0" w:color="auto"/>
              <w:left w:val="single" w:sz="4" w:space="0" w:color="auto"/>
              <w:bottom w:val="single" w:sz="4" w:space="0" w:color="auto"/>
              <w:right w:val="single" w:sz="4" w:space="0" w:color="auto"/>
            </w:tcBorders>
            <w:vAlign w:val="center"/>
          </w:tcPr>
          <w:p w14:paraId="2CFF5EE3" w14:textId="77777777" w:rsidR="00456BBA" w:rsidRPr="002F768F" w:rsidRDefault="00456BBA"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E8067A" w14:textId="77777777" w:rsidR="00456BBA" w:rsidRPr="002F768F" w:rsidRDefault="00456BBA"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F4D5241" w14:textId="77777777" w:rsidR="00456BBA" w:rsidRPr="002F768F" w:rsidRDefault="00456BBA" w:rsidP="00407D02">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045982F3" w14:textId="77777777" w:rsidR="00456BBA" w:rsidRPr="002F768F" w:rsidRDefault="00456BBA" w:rsidP="00407D02">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015727" w14:textId="77777777" w:rsidR="00456BBA" w:rsidRPr="002F768F" w:rsidRDefault="00456BBA" w:rsidP="00407D02">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7959D2" w14:textId="77777777" w:rsidR="00456BBA" w:rsidRPr="002F768F" w:rsidRDefault="00456BBA" w:rsidP="00407D02">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77A170" w14:textId="77777777" w:rsidR="00456BBA" w:rsidRPr="002F768F" w:rsidRDefault="00456BBA" w:rsidP="00407D02">
            <w:pPr>
              <w:spacing w:before="60" w:after="60"/>
              <w:jc w:val="center"/>
              <w:rPr>
                <w:rFonts w:cstheme="minorHAnsi"/>
                <w:b/>
                <w:sz w:val="20"/>
                <w:szCs w:val="20"/>
              </w:rPr>
            </w:pPr>
          </w:p>
        </w:tc>
      </w:tr>
      <w:tr w:rsidR="00EC51F7" w:rsidRPr="002F768F" w14:paraId="243DA748"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0710502" w14:textId="25F3235B" w:rsidR="00EC51F7" w:rsidRPr="00EC51F7" w:rsidRDefault="00EC51F7" w:rsidP="00EC51F7">
            <w:pPr>
              <w:pStyle w:val="ListParagraph"/>
              <w:widowControl w:val="0"/>
              <w:numPr>
                <w:ilvl w:val="0"/>
                <w:numId w:val="22"/>
              </w:numPr>
              <w:autoSpaceDE w:val="0"/>
              <w:autoSpaceDN w:val="0"/>
              <w:spacing w:before="60" w:after="60" w:line="240" w:lineRule="auto"/>
              <w:ind w:left="366" w:hanging="366"/>
              <w:rPr>
                <w:rFonts w:asciiTheme="minorHAnsi" w:hAnsiTheme="minorHAnsi" w:cstheme="minorHAnsi"/>
                <w:color w:val="000000" w:themeColor="text1"/>
                <w:sz w:val="20"/>
                <w:szCs w:val="20"/>
              </w:rPr>
            </w:pPr>
            <w:r w:rsidRPr="00EC51F7">
              <w:rPr>
                <w:rFonts w:asciiTheme="minorHAnsi" w:hAnsiTheme="minorHAnsi" w:cstheme="minorHAnsi"/>
                <w:color w:val="000000"/>
                <w:sz w:val="20"/>
                <w:szCs w:val="20"/>
              </w:rPr>
              <w:t>Are there procedures in place to record who has completed training units or modules and when they participated in this training</w:t>
            </w:r>
            <w:r w:rsidR="00596592">
              <w:rPr>
                <w:rFonts w:asciiTheme="minorHAnsi" w:hAnsiTheme="minorHAnsi" w:cstheme="minorHAnsi"/>
                <w:color w:val="000000"/>
                <w:sz w:val="20"/>
                <w:szCs w:val="20"/>
              </w:rPr>
              <w:t>?  Are there processes in place to follow-up where personnel have not done the required training and/or remove them from ministry/rosters until such training is completed?</w:t>
            </w:r>
          </w:p>
        </w:tc>
        <w:tc>
          <w:tcPr>
            <w:tcW w:w="709" w:type="dxa"/>
            <w:tcBorders>
              <w:top w:val="single" w:sz="4" w:space="0" w:color="auto"/>
              <w:left w:val="single" w:sz="4" w:space="0" w:color="auto"/>
              <w:bottom w:val="single" w:sz="4" w:space="0" w:color="auto"/>
              <w:right w:val="single" w:sz="4" w:space="0" w:color="auto"/>
            </w:tcBorders>
            <w:vAlign w:val="center"/>
          </w:tcPr>
          <w:p w14:paraId="2AD9D4F3" w14:textId="77777777" w:rsidR="00EC51F7" w:rsidRPr="002F768F" w:rsidRDefault="00EC51F7"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CB431A" w14:textId="77777777" w:rsidR="00EC51F7" w:rsidRPr="002F768F" w:rsidRDefault="00EC51F7"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DD9E13C" w14:textId="77777777" w:rsidR="00EC51F7" w:rsidRPr="002F768F" w:rsidRDefault="00EC51F7" w:rsidP="00407D02">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AA29BC1" w14:textId="77777777" w:rsidR="00EC51F7" w:rsidRPr="002F768F" w:rsidRDefault="00EC51F7" w:rsidP="00407D02">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3E2DAE" w14:textId="77777777" w:rsidR="00EC51F7" w:rsidRPr="002F768F" w:rsidRDefault="00EC51F7" w:rsidP="00407D02">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6B3BA3" w14:textId="77777777" w:rsidR="00EC51F7" w:rsidRPr="002F768F" w:rsidRDefault="00EC51F7" w:rsidP="00407D02">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DBA45F" w14:textId="77777777" w:rsidR="00EC51F7" w:rsidRPr="002F768F" w:rsidRDefault="00EC51F7" w:rsidP="00407D02">
            <w:pPr>
              <w:spacing w:before="60" w:after="60"/>
              <w:jc w:val="center"/>
              <w:rPr>
                <w:rFonts w:cstheme="minorHAnsi"/>
                <w:b/>
                <w:sz w:val="20"/>
                <w:szCs w:val="20"/>
              </w:rPr>
            </w:pPr>
          </w:p>
        </w:tc>
      </w:tr>
    </w:tbl>
    <w:p w14:paraId="5D821F78" w14:textId="77777777" w:rsidR="008F16BB" w:rsidRDefault="008F16BB" w:rsidP="00093201">
      <w:pPr>
        <w:rPr>
          <w:sz w:val="2"/>
          <w:szCs w:val="2"/>
        </w:rPr>
      </w:pPr>
    </w:p>
    <w:tbl>
      <w:tblPr>
        <w:tblStyle w:val="TableGrid"/>
        <w:tblW w:w="14170" w:type="dxa"/>
        <w:tblCellMar>
          <w:top w:w="28" w:type="dxa"/>
          <w:left w:w="57" w:type="dxa"/>
          <w:bottom w:w="28" w:type="dxa"/>
          <w:right w:w="57" w:type="dxa"/>
        </w:tblCellMar>
        <w:tblLook w:val="04A0" w:firstRow="1" w:lastRow="0" w:firstColumn="1" w:lastColumn="0" w:noHBand="0" w:noVBand="1"/>
      </w:tblPr>
      <w:tblGrid>
        <w:gridCol w:w="5807"/>
        <w:gridCol w:w="709"/>
        <w:gridCol w:w="709"/>
        <w:gridCol w:w="4110"/>
        <w:gridCol w:w="709"/>
        <w:gridCol w:w="709"/>
        <w:gridCol w:w="709"/>
        <w:gridCol w:w="708"/>
      </w:tblGrid>
      <w:tr w:rsidR="00BD0F08" w:rsidRPr="002F768F" w14:paraId="023717FA" w14:textId="77777777" w:rsidTr="00E83360">
        <w:trPr>
          <w:trHeight w:val="203"/>
          <w:tblHeader/>
        </w:trPr>
        <w:tc>
          <w:tcPr>
            <w:tcW w:w="14170" w:type="dxa"/>
            <w:gridSpan w:val="8"/>
            <w:tcBorders>
              <w:top w:val="single" w:sz="4" w:space="0" w:color="auto"/>
              <w:left w:val="single" w:sz="4" w:space="0" w:color="auto"/>
              <w:bottom w:val="single" w:sz="4" w:space="0" w:color="auto"/>
              <w:right w:val="single" w:sz="4" w:space="0" w:color="auto"/>
            </w:tcBorders>
            <w:shd w:val="clear" w:color="auto" w:fill="1F3864"/>
          </w:tcPr>
          <w:p w14:paraId="7F29D0AA" w14:textId="3B717CF0" w:rsidR="00BD0F08" w:rsidRPr="002F768F" w:rsidRDefault="00BD0F08" w:rsidP="00E83360">
            <w:pPr>
              <w:spacing w:before="60" w:after="60"/>
              <w:jc w:val="center"/>
              <w:rPr>
                <w:rFonts w:cstheme="minorHAnsi"/>
                <w:b/>
                <w:color w:val="FFFFFF" w:themeColor="background1"/>
                <w:sz w:val="20"/>
                <w:szCs w:val="20"/>
              </w:rPr>
            </w:pPr>
            <w:r w:rsidRPr="002F768F">
              <w:rPr>
                <w:rFonts w:cstheme="minorHAnsi"/>
                <w:b/>
                <w:color w:val="FFFFFF" w:themeColor="background1"/>
                <w:sz w:val="20"/>
                <w:szCs w:val="20"/>
              </w:rPr>
              <w:t xml:space="preserve">Standard </w:t>
            </w:r>
            <w:r>
              <w:rPr>
                <w:rFonts w:cstheme="minorHAnsi"/>
                <w:b/>
                <w:color w:val="FFFFFF" w:themeColor="background1"/>
                <w:sz w:val="20"/>
                <w:szCs w:val="20"/>
              </w:rPr>
              <w:t>8</w:t>
            </w:r>
            <w:r w:rsidRPr="002F768F">
              <w:rPr>
                <w:rFonts w:cstheme="minorHAnsi"/>
                <w:b/>
                <w:color w:val="FFFFFF" w:themeColor="background1"/>
                <w:sz w:val="20"/>
                <w:szCs w:val="20"/>
              </w:rPr>
              <w:t xml:space="preserve"> – </w:t>
            </w:r>
            <w:r>
              <w:rPr>
                <w:rFonts w:cstheme="minorHAnsi"/>
                <w:b/>
                <w:color w:val="FFFFFF" w:themeColor="background1"/>
                <w:sz w:val="20"/>
                <w:szCs w:val="20"/>
              </w:rPr>
              <w:t>Safe Physical and Online Environments</w:t>
            </w:r>
          </w:p>
        </w:tc>
      </w:tr>
      <w:tr w:rsidR="00BD0F08" w:rsidRPr="002F768F" w14:paraId="3D91F237" w14:textId="77777777" w:rsidTr="00E83360">
        <w:trPr>
          <w:trHeight w:val="203"/>
          <w:tblHeader/>
        </w:trPr>
        <w:tc>
          <w:tcPr>
            <w:tcW w:w="5807" w:type="dxa"/>
            <w:vMerge w:val="restart"/>
            <w:tcBorders>
              <w:top w:val="single" w:sz="4" w:space="0" w:color="auto"/>
              <w:left w:val="single" w:sz="4" w:space="0" w:color="auto"/>
              <w:right w:val="single" w:sz="4" w:space="0" w:color="auto"/>
            </w:tcBorders>
            <w:shd w:val="clear" w:color="auto" w:fill="2F5496"/>
            <w:vAlign w:val="center"/>
          </w:tcPr>
          <w:p w14:paraId="169F7C02" w14:textId="77777777" w:rsidR="00BD0F08" w:rsidRPr="002F768F" w:rsidRDefault="00BD0F08" w:rsidP="00E83360">
            <w:pPr>
              <w:widowControl w:val="0"/>
              <w:autoSpaceDE w:val="0"/>
              <w:autoSpaceDN w:val="0"/>
              <w:rPr>
                <w:rFonts w:eastAsia="Calibri" w:cstheme="minorHAnsi"/>
                <w:b/>
                <w:color w:val="FFFFFF" w:themeColor="background1"/>
                <w:sz w:val="20"/>
                <w:szCs w:val="20"/>
              </w:rPr>
            </w:pPr>
            <w:r w:rsidRPr="002F768F">
              <w:rPr>
                <w:rFonts w:eastAsia="Calibri" w:cstheme="minorHAnsi"/>
                <w:b/>
                <w:color w:val="FFFFFF" w:themeColor="background1"/>
                <w:sz w:val="20"/>
                <w:szCs w:val="20"/>
              </w:rPr>
              <w:t>Expected Controls</w:t>
            </w:r>
          </w:p>
        </w:tc>
        <w:tc>
          <w:tcPr>
            <w:tcW w:w="709" w:type="dxa"/>
            <w:vMerge w:val="restart"/>
            <w:tcBorders>
              <w:top w:val="single" w:sz="4" w:space="0" w:color="auto"/>
              <w:left w:val="single" w:sz="4" w:space="0" w:color="auto"/>
              <w:right w:val="single" w:sz="4" w:space="0" w:color="auto"/>
            </w:tcBorders>
            <w:shd w:val="clear" w:color="auto" w:fill="2F5496"/>
            <w:vAlign w:val="center"/>
          </w:tcPr>
          <w:p w14:paraId="7F651651" w14:textId="77777777" w:rsidR="00BD0F08" w:rsidRPr="002F768F" w:rsidRDefault="00BD0F08" w:rsidP="00E83360">
            <w:pPr>
              <w:jc w:val="center"/>
              <w:rPr>
                <w:rFonts w:cstheme="minorHAnsi"/>
                <w:b/>
                <w:color w:val="FFFFFF" w:themeColor="background1"/>
                <w:sz w:val="20"/>
                <w:szCs w:val="20"/>
              </w:rPr>
            </w:pPr>
            <w:r w:rsidRPr="002F768F">
              <w:rPr>
                <w:rFonts w:cstheme="minorHAnsi"/>
                <w:b/>
                <w:color w:val="FFFFFF" w:themeColor="background1"/>
                <w:sz w:val="20"/>
                <w:szCs w:val="20"/>
              </w:rPr>
              <w:t>Yes</w:t>
            </w:r>
          </w:p>
        </w:tc>
        <w:tc>
          <w:tcPr>
            <w:tcW w:w="709" w:type="dxa"/>
            <w:vMerge w:val="restart"/>
            <w:tcBorders>
              <w:top w:val="single" w:sz="4" w:space="0" w:color="auto"/>
              <w:left w:val="single" w:sz="4" w:space="0" w:color="auto"/>
              <w:right w:val="single" w:sz="4" w:space="0" w:color="auto"/>
            </w:tcBorders>
            <w:shd w:val="clear" w:color="auto" w:fill="2F5496"/>
            <w:vAlign w:val="center"/>
          </w:tcPr>
          <w:p w14:paraId="64161E1B" w14:textId="77777777" w:rsidR="00BD0F08" w:rsidRPr="002F768F" w:rsidRDefault="00BD0F08" w:rsidP="00E83360">
            <w:pPr>
              <w:jc w:val="center"/>
              <w:rPr>
                <w:rFonts w:cstheme="minorHAnsi"/>
                <w:b/>
                <w:color w:val="FFFFFF" w:themeColor="background1"/>
                <w:sz w:val="20"/>
                <w:szCs w:val="20"/>
              </w:rPr>
            </w:pPr>
            <w:r w:rsidRPr="002F768F">
              <w:rPr>
                <w:rFonts w:cstheme="minorHAnsi"/>
                <w:b/>
                <w:color w:val="FFFFFF" w:themeColor="background1"/>
                <w:sz w:val="20"/>
                <w:szCs w:val="20"/>
              </w:rPr>
              <w:t>No</w:t>
            </w:r>
          </w:p>
        </w:tc>
        <w:tc>
          <w:tcPr>
            <w:tcW w:w="4110" w:type="dxa"/>
            <w:vMerge w:val="restart"/>
            <w:tcBorders>
              <w:top w:val="single" w:sz="4" w:space="0" w:color="auto"/>
              <w:left w:val="single" w:sz="4" w:space="0" w:color="auto"/>
              <w:right w:val="single" w:sz="4" w:space="0" w:color="auto"/>
            </w:tcBorders>
            <w:shd w:val="clear" w:color="auto" w:fill="2F5496"/>
            <w:vAlign w:val="center"/>
          </w:tcPr>
          <w:p w14:paraId="3F8DD53D" w14:textId="1EEA6074" w:rsidR="00BD0F08" w:rsidRPr="00E132CD" w:rsidRDefault="00BD0F08" w:rsidP="00E83360">
            <w:pPr>
              <w:jc w:val="center"/>
              <w:rPr>
                <w:rFonts w:cstheme="minorHAnsi"/>
                <w:b/>
                <w:color w:val="FFFFFF" w:themeColor="background1"/>
                <w:sz w:val="20"/>
                <w:szCs w:val="20"/>
              </w:rPr>
            </w:pPr>
            <w:r w:rsidRPr="00E132CD">
              <w:rPr>
                <w:rFonts w:cstheme="minorHAnsi"/>
                <w:b/>
                <w:color w:val="FFFFFF" w:themeColor="background1"/>
                <w:sz w:val="20"/>
                <w:szCs w:val="20"/>
              </w:rPr>
              <w:t>Comments</w:t>
            </w:r>
            <w:r w:rsidR="003804FA" w:rsidRPr="00E132CD">
              <w:rPr>
                <w:rFonts w:cstheme="minorHAnsi"/>
                <w:b/>
                <w:color w:val="FFFFFF" w:themeColor="background1"/>
                <w:sz w:val="20"/>
                <w:szCs w:val="20"/>
              </w:rPr>
              <w:t>/Evidence</w:t>
            </w:r>
          </w:p>
        </w:tc>
        <w:tc>
          <w:tcPr>
            <w:tcW w:w="2835" w:type="dxa"/>
            <w:gridSpan w:val="4"/>
            <w:tcBorders>
              <w:top w:val="single" w:sz="4" w:space="0" w:color="auto"/>
              <w:left w:val="single" w:sz="4" w:space="0" w:color="auto"/>
              <w:right w:val="single" w:sz="4" w:space="0" w:color="auto"/>
            </w:tcBorders>
            <w:shd w:val="clear" w:color="auto" w:fill="2F5496"/>
          </w:tcPr>
          <w:p w14:paraId="3F3A606C" w14:textId="77777777" w:rsidR="00BD0F08" w:rsidRPr="002F768F" w:rsidRDefault="00BD0F08" w:rsidP="00E83360">
            <w:pPr>
              <w:jc w:val="center"/>
              <w:rPr>
                <w:rFonts w:cstheme="minorHAnsi"/>
                <w:b/>
                <w:color w:val="FFFFFF" w:themeColor="background1"/>
                <w:sz w:val="20"/>
                <w:szCs w:val="20"/>
              </w:rPr>
            </w:pPr>
            <w:r w:rsidRPr="002F768F">
              <w:rPr>
                <w:rFonts w:cstheme="minorHAnsi"/>
                <w:b/>
                <w:color w:val="FFFFFF" w:themeColor="background1"/>
                <w:sz w:val="20"/>
                <w:szCs w:val="20"/>
              </w:rPr>
              <w:t>Compliance Assessment</w:t>
            </w:r>
          </w:p>
        </w:tc>
      </w:tr>
      <w:tr w:rsidR="00BD0F08" w:rsidRPr="002F768F" w14:paraId="0490DCF5" w14:textId="77777777" w:rsidTr="00E83360">
        <w:trPr>
          <w:trHeight w:val="310"/>
          <w:tblHeader/>
        </w:trPr>
        <w:tc>
          <w:tcPr>
            <w:tcW w:w="5807" w:type="dxa"/>
            <w:vMerge/>
            <w:tcBorders>
              <w:left w:val="single" w:sz="4" w:space="0" w:color="auto"/>
              <w:bottom w:val="single" w:sz="4" w:space="0" w:color="auto"/>
              <w:right w:val="single" w:sz="4" w:space="0" w:color="auto"/>
            </w:tcBorders>
            <w:shd w:val="clear" w:color="auto" w:fill="2F5496"/>
          </w:tcPr>
          <w:p w14:paraId="2305FFCC" w14:textId="77777777" w:rsidR="00BD0F08" w:rsidRPr="002F768F" w:rsidRDefault="00BD0F08" w:rsidP="00E83360">
            <w:pPr>
              <w:widowControl w:val="0"/>
              <w:autoSpaceDE w:val="0"/>
              <w:autoSpaceDN w:val="0"/>
              <w:rPr>
                <w:rFonts w:eastAsia="Calibri" w:cstheme="minorHAnsi"/>
                <w:b/>
                <w:color w:val="FFFFFF" w:themeColor="background1"/>
                <w:sz w:val="20"/>
                <w:szCs w:val="20"/>
              </w:rPr>
            </w:pPr>
          </w:p>
        </w:tc>
        <w:tc>
          <w:tcPr>
            <w:tcW w:w="709" w:type="dxa"/>
            <w:vMerge/>
            <w:tcBorders>
              <w:left w:val="single" w:sz="4" w:space="0" w:color="auto"/>
              <w:bottom w:val="single" w:sz="4" w:space="0" w:color="auto"/>
              <w:right w:val="single" w:sz="4" w:space="0" w:color="auto"/>
            </w:tcBorders>
            <w:shd w:val="clear" w:color="auto" w:fill="2F5496"/>
          </w:tcPr>
          <w:p w14:paraId="38330A74" w14:textId="77777777" w:rsidR="00BD0F08" w:rsidRPr="002F768F" w:rsidRDefault="00BD0F08" w:rsidP="00E83360">
            <w:pPr>
              <w:rPr>
                <w:rFonts w:cstheme="minorHAnsi"/>
                <w:b/>
                <w:color w:val="FFFFFF" w:themeColor="background1"/>
                <w:sz w:val="20"/>
                <w:szCs w:val="20"/>
              </w:rPr>
            </w:pPr>
          </w:p>
        </w:tc>
        <w:tc>
          <w:tcPr>
            <w:tcW w:w="709" w:type="dxa"/>
            <w:vMerge/>
            <w:tcBorders>
              <w:left w:val="single" w:sz="4" w:space="0" w:color="auto"/>
              <w:bottom w:val="single" w:sz="4" w:space="0" w:color="auto"/>
              <w:right w:val="single" w:sz="4" w:space="0" w:color="auto"/>
            </w:tcBorders>
            <w:shd w:val="clear" w:color="auto" w:fill="2F5496"/>
          </w:tcPr>
          <w:p w14:paraId="1924D9B6" w14:textId="77777777" w:rsidR="00BD0F08" w:rsidRPr="002F768F" w:rsidRDefault="00BD0F08" w:rsidP="00E83360">
            <w:pPr>
              <w:rPr>
                <w:rFonts w:cstheme="minorHAnsi"/>
                <w:b/>
                <w:color w:val="FFFFFF" w:themeColor="background1"/>
                <w:sz w:val="20"/>
                <w:szCs w:val="20"/>
              </w:rPr>
            </w:pPr>
          </w:p>
        </w:tc>
        <w:tc>
          <w:tcPr>
            <w:tcW w:w="4110" w:type="dxa"/>
            <w:vMerge/>
            <w:tcBorders>
              <w:left w:val="single" w:sz="4" w:space="0" w:color="auto"/>
              <w:bottom w:val="single" w:sz="4" w:space="0" w:color="auto"/>
              <w:right w:val="single" w:sz="4" w:space="0" w:color="auto"/>
            </w:tcBorders>
            <w:shd w:val="clear" w:color="auto" w:fill="2F5496"/>
          </w:tcPr>
          <w:p w14:paraId="35C0DF3A" w14:textId="77777777" w:rsidR="00BD0F08" w:rsidRPr="002F768F" w:rsidRDefault="00BD0F08" w:rsidP="00E83360">
            <w:pPr>
              <w:jc w:val="center"/>
              <w:rPr>
                <w:rFonts w:cstheme="minorHAnsi"/>
                <w:color w:val="FFFFFF" w:themeColor="background1"/>
                <w:sz w:val="20"/>
                <w:szCs w:val="20"/>
              </w:rPr>
            </w:pPr>
          </w:p>
        </w:tc>
        <w:tc>
          <w:tcPr>
            <w:tcW w:w="709" w:type="dxa"/>
            <w:tcBorders>
              <w:left w:val="single" w:sz="4" w:space="0" w:color="auto"/>
              <w:bottom w:val="single" w:sz="4" w:space="0" w:color="auto"/>
              <w:right w:val="single" w:sz="4" w:space="0" w:color="auto"/>
            </w:tcBorders>
            <w:shd w:val="clear" w:color="auto" w:fill="2F5496"/>
          </w:tcPr>
          <w:p w14:paraId="4340922E" w14:textId="77777777" w:rsidR="00BD0F08" w:rsidRPr="002F768F" w:rsidRDefault="00BD0F08" w:rsidP="00E83360">
            <w:pPr>
              <w:jc w:val="center"/>
              <w:rPr>
                <w:rFonts w:cstheme="minorHAnsi"/>
                <w:b/>
                <w:color w:val="FFFFFF" w:themeColor="background1"/>
                <w:sz w:val="20"/>
                <w:szCs w:val="20"/>
              </w:rPr>
            </w:pPr>
            <w:r w:rsidRPr="002F768F">
              <w:rPr>
                <w:rFonts w:cstheme="minorHAnsi"/>
                <w:b/>
                <w:color w:val="FFFFFF" w:themeColor="background1"/>
                <w:sz w:val="20"/>
                <w:szCs w:val="20"/>
              </w:rPr>
              <w:t>M</w:t>
            </w:r>
          </w:p>
        </w:tc>
        <w:tc>
          <w:tcPr>
            <w:tcW w:w="709" w:type="dxa"/>
            <w:tcBorders>
              <w:top w:val="single" w:sz="4" w:space="0" w:color="auto"/>
              <w:left w:val="single" w:sz="4" w:space="0" w:color="auto"/>
              <w:bottom w:val="single" w:sz="4" w:space="0" w:color="auto"/>
              <w:right w:val="single" w:sz="4" w:space="0" w:color="auto"/>
            </w:tcBorders>
            <w:shd w:val="clear" w:color="auto" w:fill="2F5496"/>
          </w:tcPr>
          <w:p w14:paraId="1F34CDF2" w14:textId="77777777" w:rsidR="00BD0F08" w:rsidRPr="002F768F" w:rsidRDefault="00BD0F08" w:rsidP="00E83360">
            <w:pPr>
              <w:jc w:val="center"/>
              <w:rPr>
                <w:rFonts w:cstheme="minorHAnsi"/>
                <w:b/>
                <w:color w:val="FFFFFF" w:themeColor="background1"/>
                <w:sz w:val="20"/>
                <w:szCs w:val="20"/>
              </w:rPr>
            </w:pPr>
            <w:r w:rsidRPr="002F768F">
              <w:rPr>
                <w:rFonts w:cstheme="minorHAnsi"/>
                <w:b/>
                <w:color w:val="FFFFFF" w:themeColor="background1"/>
                <w:sz w:val="20"/>
                <w:szCs w:val="20"/>
              </w:rPr>
              <w:t>D</w:t>
            </w:r>
          </w:p>
        </w:tc>
        <w:tc>
          <w:tcPr>
            <w:tcW w:w="709" w:type="dxa"/>
            <w:tcBorders>
              <w:top w:val="single" w:sz="4" w:space="0" w:color="auto"/>
              <w:left w:val="single" w:sz="4" w:space="0" w:color="auto"/>
              <w:bottom w:val="single" w:sz="4" w:space="0" w:color="auto"/>
              <w:right w:val="single" w:sz="4" w:space="0" w:color="auto"/>
            </w:tcBorders>
            <w:shd w:val="clear" w:color="auto" w:fill="2F5496"/>
          </w:tcPr>
          <w:p w14:paraId="47CD9195" w14:textId="77777777" w:rsidR="00BD0F08" w:rsidRPr="002F768F" w:rsidRDefault="00BD0F08" w:rsidP="00E83360">
            <w:pPr>
              <w:jc w:val="center"/>
              <w:rPr>
                <w:rFonts w:cstheme="minorHAnsi"/>
                <w:b/>
                <w:color w:val="FFFFFF" w:themeColor="background1"/>
                <w:sz w:val="20"/>
                <w:szCs w:val="20"/>
              </w:rPr>
            </w:pPr>
            <w:r w:rsidRPr="002F768F">
              <w:rPr>
                <w:rFonts w:cstheme="minorHAnsi"/>
                <w:b/>
                <w:color w:val="FFFFFF" w:themeColor="background1"/>
                <w:sz w:val="20"/>
                <w:szCs w:val="20"/>
              </w:rPr>
              <w:t>I</w:t>
            </w:r>
          </w:p>
        </w:tc>
        <w:tc>
          <w:tcPr>
            <w:tcW w:w="708" w:type="dxa"/>
            <w:tcBorders>
              <w:top w:val="single" w:sz="4" w:space="0" w:color="auto"/>
              <w:left w:val="single" w:sz="4" w:space="0" w:color="auto"/>
              <w:bottom w:val="single" w:sz="4" w:space="0" w:color="auto"/>
              <w:right w:val="single" w:sz="4" w:space="0" w:color="auto"/>
            </w:tcBorders>
            <w:shd w:val="clear" w:color="auto" w:fill="2F5496"/>
          </w:tcPr>
          <w:p w14:paraId="3456E4B6" w14:textId="77777777" w:rsidR="00BD0F08" w:rsidRPr="002F768F" w:rsidRDefault="00BD0F08" w:rsidP="00E83360">
            <w:pPr>
              <w:ind w:right="-59"/>
              <w:jc w:val="center"/>
              <w:rPr>
                <w:rFonts w:cstheme="minorHAnsi"/>
                <w:b/>
                <w:color w:val="FFFFFF" w:themeColor="background1"/>
                <w:sz w:val="20"/>
                <w:szCs w:val="20"/>
              </w:rPr>
            </w:pPr>
            <w:r w:rsidRPr="002F768F">
              <w:rPr>
                <w:rFonts w:cstheme="minorHAnsi"/>
                <w:b/>
                <w:color w:val="FFFFFF" w:themeColor="background1"/>
                <w:sz w:val="20"/>
                <w:szCs w:val="20"/>
              </w:rPr>
              <w:t>N</w:t>
            </w:r>
          </w:p>
        </w:tc>
      </w:tr>
      <w:tr w:rsidR="00BD0F08" w:rsidRPr="002F768F" w14:paraId="41D5F843"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4795761" w14:textId="0ECEA836" w:rsidR="00BD0F08" w:rsidRPr="00FB2703" w:rsidRDefault="00BD0F08" w:rsidP="00FB2703">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sidRPr="00204270">
              <w:rPr>
                <w:rFonts w:eastAsia="Calibri" w:cstheme="minorHAnsi"/>
                <w:sz w:val="20"/>
                <w:szCs w:val="20"/>
              </w:rPr>
              <w:t>Has the Parish conducted a</w:t>
            </w:r>
            <w:r w:rsidR="00AB7B4F">
              <w:rPr>
                <w:rFonts w:eastAsia="Calibri" w:cstheme="minorHAnsi"/>
                <w:sz w:val="20"/>
                <w:szCs w:val="20"/>
              </w:rPr>
              <w:t xml:space="preserve"> </w:t>
            </w:r>
            <w:r w:rsidR="001E7210">
              <w:rPr>
                <w:rFonts w:eastAsia="Calibri" w:cstheme="minorHAnsi"/>
                <w:sz w:val="20"/>
                <w:szCs w:val="20"/>
              </w:rPr>
              <w:t xml:space="preserve">child </w:t>
            </w:r>
            <w:r w:rsidRPr="00204270">
              <w:rPr>
                <w:rFonts w:eastAsia="Calibri" w:cstheme="minorHAnsi"/>
                <w:sz w:val="20"/>
                <w:szCs w:val="20"/>
              </w:rPr>
              <w:t>safeguarding risk assessment</w:t>
            </w:r>
            <w:r w:rsidR="00FB2703">
              <w:rPr>
                <w:rFonts w:eastAsia="Calibri" w:cstheme="minorHAnsi"/>
                <w:sz w:val="20"/>
                <w:szCs w:val="20"/>
              </w:rPr>
              <w:t xml:space="preserve"> for </w:t>
            </w:r>
            <w:r w:rsidR="00FF720C">
              <w:rPr>
                <w:rFonts w:eastAsia="Calibri" w:cstheme="minorHAnsi"/>
                <w:sz w:val="20"/>
                <w:szCs w:val="20"/>
              </w:rPr>
              <w:t xml:space="preserve">each of the </w:t>
            </w:r>
            <w:r w:rsidR="00D576C9">
              <w:rPr>
                <w:rFonts w:eastAsia="Calibri" w:cstheme="minorHAnsi"/>
                <w:sz w:val="20"/>
                <w:szCs w:val="20"/>
              </w:rPr>
              <w:t>Parish</w:t>
            </w:r>
            <w:r w:rsidR="00FB2703">
              <w:rPr>
                <w:rFonts w:eastAsia="Calibri" w:cstheme="minorHAnsi"/>
                <w:sz w:val="20"/>
                <w:szCs w:val="20"/>
              </w:rPr>
              <w:t xml:space="preserve"> activities</w:t>
            </w:r>
            <w:r w:rsidR="001E7210">
              <w:rPr>
                <w:rFonts w:eastAsia="Calibri" w:cstheme="minorHAnsi"/>
                <w:sz w:val="20"/>
                <w:szCs w:val="20"/>
              </w:rPr>
              <w:t>/ministries</w:t>
            </w:r>
            <w:r w:rsidRPr="00204270">
              <w:rPr>
                <w:rFonts w:eastAsia="Calibri" w:cstheme="minorHAnsi"/>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7E19FCCD" w14:textId="77777777" w:rsidR="00BD0F08" w:rsidRPr="002F768F" w:rsidRDefault="00BD0F08"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043923" w14:textId="77777777" w:rsidR="00BD0F08" w:rsidRPr="002F768F" w:rsidRDefault="00BD0F08"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B10C683" w14:textId="77777777" w:rsidR="00BD0F08" w:rsidRPr="002F768F" w:rsidRDefault="00BD0F08"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D9C5E6A" w14:textId="77777777" w:rsidR="00BD0F08" w:rsidRPr="002F768F" w:rsidRDefault="00BD0F08"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DEE5A5" w14:textId="77777777" w:rsidR="00BD0F08" w:rsidRPr="002F768F" w:rsidRDefault="00BD0F08"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1CBC51" w14:textId="77777777" w:rsidR="00BD0F08" w:rsidRPr="002F768F" w:rsidRDefault="00BD0F08"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712CF1" w14:textId="77777777" w:rsidR="00BD0F08" w:rsidRPr="002F768F" w:rsidRDefault="00BD0F08" w:rsidP="00E83360">
            <w:pPr>
              <w:spacing w:before="60" w:after="60"/>
              <w:jc w:val="center"/>
              <w:rPr>
                <w:rFonts w:cstheme="minorHAnsi"/>
                <w:b/>
                <w:sz w:val="20"/>
                <w:szCs w:val="20"/>
              </w:rPr>
            </w:pPr>
          </w:p>
        </w:tc>
      </w:tr>
      <w:tr w:rsidR="00856363" w:rsidRPr="002F768F" w14:paraId="0882C59E"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D853A90" w14:textId="166BFA38" w:rsidR="009B6C2B" w:rsidRPr="00FE582A" w:rsidRDefault="000937E7" w:rsidP="00FE582A">
            <w:pPr>
              <w:pStyle w:val="ListParagraph"/>
              <w:widowControl w:val="0"/>
              <w:numPr>
                <w:ilvl w:val="0"/>
                <w:numId w:val="22"/>
              </w:numPr>
              <w:autoSpaceDE w:val="0"/>
              <w:autoSpaceDN w:val="0"/>
              <w:adjustRightInd w:val="0"/>
              <w:spacing w:before="60" w:after="0" w:line="240" w:lineRule="auto"/>
              <w:ind w:left="366" w:hanging="366"/>
              <w:rPr>
                <w:rFonts w:asciiTheme="minorHAnsi" w:hAnsiTheme="minorHAnsi" w:cstheme="minorHAnsi"/>
                <w:color w:val="000000"/>
                <w:sz w:val="20"/>
                <w:szCs w:val="20"/>
              </w:rPr>
            </w:pPr>
            <w:r>
              <w:rPr>
                <w:rFonts w:cstheme="minorHAnsi"/>
                <w:color w:val="000000"/>
                <w:sz w:val="20"/>
                <w:szCs w:val="20"/>
              </w:rPr>
              <w:t>Has a risk assessment been conducted</w:t>
            </w:r>
            <w:r w:rsidR="00856363" w:rsidRPr="00856363">
              <w:rPr>
                <w:rFonts w:cstheme="minorHAnsi"/>
                <w:color w:val="000000"/>
                <w:sz w:val="20"/>
                <w:szCs w:val="20"/>
              </w:rPr>
              <w:t xml:space="preserve"> for pastoral</w:t>
            </w:r>
            <w:r w:rsidR="00D75582">
              <w:rPr>
                <w:rFonts w:cstheme="minorHAnsi"/>
                <w:color w:val="000000"/>
                <w:sz w:val="20"/>
                <w:szCs w:val="20"/>
              </w:rPr>
              <w:t xml:space="preserve"> home</w:t>
            </w:r>
            <w:r w:rsidR="00856363" w:rsidRPr="00856363">
              <w:rPr>
                <w:rFonts w:cstheme="minorHAnsi"/>
                <w:color w:val="000000"/>
                <w:sz w:val="20"/>
                <w:szCs w:val="20"/>
              </w:rPr>
              <w:t xml:space="preserve"> visits </w:t>
            </w:r>
            <w:r w:rsidR="00150F0A">
              <w:rPr>
                <w:rFonts w:cstheme="minorHAnsi"/>
                <w:color w:val="000000"/>
                <w:sz w:val="20"/>
                <w:szCs w:val="20"/>
              </w:rPr>
              <w:t>where children may be present,</w:t>
            </w:r>
            <w:r w:rsidR="00856363" w:rsidRPr="00856363">
              <w:rPr>
                <w:rFonts w:cstheme="minorHAnsi"/>
                <w:color w:val="000000"/>
                <w:sz w:val="20"/>
                <w:szCs w:val="20"/>
              </w:rPr>
              <w:t xml:space="preserve"> including</w:t>
            </w:r>
            <w:r>
              <w:rPr>
                <w:rFonts w:cstheme="minorHAnsi"/>
                <w:color w:val="000000"/>
                <w:sz w:val="20"/>
                <w:szCs w:val="20"/>
              </w:rPr>
              <w:t xml:space="preserve"> </w:t>
            </w:r>
            <w:r w:rsidR="00856363" w:rsidRPr="00856363">
              <w:rPr>
                <w:rFonts w:cstheme="minorHAnsi"/>
                <w:color w:val="000000"/>
                <w:sz w:val="20"/>
                <w:szCs w:val="20"/>
              </w:rPr>
              <w:t xml:space="preserve">a record of any visit and a minimum of two people (where practical) </w:t>
            </w:r>
            <w:r w:rsidR="00EB77DD">
              <w:rPr>
                <w:rFonts w:cstheme="minorHAnsi"/>
                <w:color w:val="000000"/>
                <w:sz w:val="20"/>
                <w:szCs w:val="20"/>
              </w:rPr>
              <w:t xml:space="preserve">to </w:t>
            </w:r>
            <w:r w:rsidR="00856363" w:rsidRPr="00856363">
              <w:rPr>
                <w:rFonts w:cstheme="minorHAnsi"/>
                <w:color w:val="000000"/>
                <w:sz w:val="20"/>
                <w:szCs w:val="20"/>
              </w:rPr>
              <w:t>attend</w:t>
            </w:r>
            <w:r w:rsidR="00150F0A">
              <w:rPr>
                <w:rFonts w:cstheme="minorHAnsi"/>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2B2492F6" w14:textId="77777777" w:rsidR="00856363" w:rsidRPr="002F768F" w:rsidRDefault="00856363"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26A988" w14:textId="77777777" w:rsidR="00856363" w:rsidRPr="002F768F" w:rsidRDefault="00856363"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74288CB" w14:textId="77777777" w:rsidR="00856363" w:rsidRPr="002F768F" w:rsidRDefault="00856363"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E86AB0A" w14:textId="77777777" w:rsidR="00856363" w:rsidRPr="002F768F" w:rsidRDefault="00856363"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5C698F" w14:textId="77777777" w:rsidR="00856363" w:rsidRPr="002F768F" w:rsidRDefault="00856363"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4A855E" w14:textId="77777777" w:rsidR="00856363" w:rsidRPr="002F768F" w:rsidRDefault="00856363"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EB28A2" w14:textId="77777777" w:rsidR="00856363" w:rsidRPr="002F768F" w:rsidRDefault="00856363" w:rsidP="00E83360">
            <w:pPr>
              <w:spacing w:before="60" w:after="60"/>
              <w:jc w:val="center"/>
              <w:rPr>
                <w:rFonts w:cstheme="minorHAnsi"/>
                <w:b/>
                <w:sz w:val="20"/>
                <w:szCs w:val="20"/>
              </w:rPr>
            </w:pPr>
          </w:p>
        </w:tc>
      </w:tr>
      <w:tr w:rsidR="00CC6AB0" w:rsidRPr="002F768F" w14:paraId="5DD9EC0E"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CD0683F" w14:textId="652BAF19" w:rsidR="00CC6AB0" w:rsidRDefault="00CC6AB0" w:rsidP="00FB2703">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Pr>
                <w:rFonts w:eastAsia="Calibri" w:cstheme="minorHAnsi"/>
                <w:sz w:val="20"/>
                <w:szCs w:val="20"/>
              </w:rPr>
              <w:t xml:space="preserve">Does the </w:t>
            </w:r>
            <w:r w:rsidR="00D576C9">
              <w:rPr>
                <w:rFonts w:eastAsia="Calibri" w:cstheme="minorHAnsi"/>
                <w:sz w:val="20"/>
                <w:szCs w:val="20"/>
              </w:rPr>
              <w:t>Parish</w:t>
            </w:r>
            <w:r>
              <w:rPr>
                <w:rFonts w:eastAsia="Calibri" w:cstheme="minorHAnsi"/>
                <w:sz w:val="20"/>
                <w:szCs w:val="20"/>
              </w:rPr>
              <w:t xml:space="preserve"> have a policy for the use of social media?  How is this monitored and managed?</w:t>
            </w:r>
          </w:p>
        </w:tc>
        <w:tc>
          <w:tcPr>
            <w:tcW w:w="709" w:type="dxa"/>
            <w:tcBorders>
              <w:top w:val="single" w:sz="4" w:space="0" w:color="auto"/>
              <w:left w:val="single" w:sz="4" w:space="0" w:color="auto"/>
              <w:bottom w:val="single" w:sz="4" w:space="0" w:color="auto"/>
              <w:right w:val="single" w:sz="4" w:space="0" w:color="auto"/>
            </w:tcBorders>
            <w:vAlign w:val="center"/>
          </w:tcPr>
          <w:p w14:paraId="423C27C8" w14:textId="77777777" w:rsidR="00CC6AB0" w:rsidRPr="002F768F" w:rsidRDefault="00CC6AB0"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CEF6E8" w14:textId="77777777" w:rsidR="00CC6AB0" w:rsidRPr="002F768F" w:rsidRDefault="00CC6AB0"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6E2CE30" w14:textId="77777777" w:rsidR="00CC6AB0" w:rsidRPr="002F768F" w:rsidRDefault="00CC6AB0"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560CF236" w14:textId="77777777" w:rsidR="00CC6AB0" w:rsidRPr="002F768F" w:rsidRDefault="00CC6AB0"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B4D53D" w14:textId="77777777" w:rsidR="00CC6AB0" w:rsidRPr="002F768F" w:rsidRDefault="00CC6AB0"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6553E9" w14:textId="77777777" w:rsidR="00CC6AB0" w:rsidRPr="002F768F" w:rsidRDefault="00CC6AB0"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50E7CF" w14:textId="77777777" w:rsidR="00CC6AB0" w:rsidRPr="002F768F" w:rsidRDefault="00CC6AB0" w:rsidP="00E83360">
            <w:pPr>
              <w:spacing w:before="60" w:after="60"/>
              <w:jc w:val="center"/>
              <w:rPr>
                <w:rFonts w:cstheme="minorHAnsi"/>
                <w:b/>
                <w:sz w:val="20"/>
                <w:szCs w:val="20"/>
              </w:rPr>
            </w:pPr>
          </w:p>
        </w:tc>
      </w:tr>
      <w:tr w:rsidR="00ED5DBB" w:rsidRPr="002F768F" w14:paraId="230D8B67"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074412BD" w14:textId="70AE742C" w:rsidR="00ED5DBB" w:rsidRPr="00ED5DBB" w:rsidRDefault="00ED5DBB" w:rsidP="00ED5DBB">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sidRPr="00ED5DBB">
              <w:rPr>
                <w:rFonts w:cstheme="minorHAnsi"/>
                <w:color w:val="000000"/>
                <w:sz w:val="20"/>
                <w:szCs w:val="20"/>
              </w:rPr>
              <w:t xml:space="preserve">Are filters/fire walls installed on </w:t>
            </w:r>
            <w:r w:rsidR="00D576C9">
              <w:rPr>
                <w:rFonts w:cstheme="minorHAnsi"/>
                <w:color w:val="000000"/>
                <w:sz w:val="20"/>
                <w:szCs w:val="20"/>
              </w:rPr>
              <w:t>Parish</w:t>
            </w:r>
            <w:r w:rsidRPr="00ED5DBB">
              <w:rPr>
                <w:rFonts w:cstheme="minorHAnsi"/>
                <w:color w:val="000000"/>
                <w:sz w:val="20"/>
                <w:szCs w:val="20"/>
              </w:rPr>
              <w:t xml:space="preserve"> computers to ensure that inappropriate web sites cannot be accessed</w:t>
            </w:r>
            <w:r>
              <w:rPr>
                <w:rFonts w:cstheme="minorHAnsi"/>
                <w:color w:val="000000"/>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598F8DD0" w14:textId="77777777" w:rsidR="00ED5DBB" w:rsidRPr="002F768F" w:rsidRDefault="00ED5DBB"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404465" w14:textId="77777777" w:rsidR="00ED5DBB" w:rsidRPr="002F768F" w:rsidRDefault="00ED5DBB"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038CBCBF" w14:textId="77777777" w:rsidR="00ED5DBB" w:rsidRPr="002F768F" w:rsidRDefault="00ED5DBB"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4931AE26" w14:textId="77777777" w:rsidR="00ED5DBB" w:rsidRPr="002F768F" w:rsidRDefault="00ED5DBB"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2BB94" w14:textId="77777777" w:rsidR="00ED5DBB" w:rsidRPr="002F768F" w:rsidRDefault="00ED5DBB"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12D317" w14:textId="77777777" w:rsidR="00ED5DBB" w:rsidRPr="002F768F" w:rsidRDefault="00ED5DBB"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38E747" w14:textId="77777777" w:rsidR="00ED5DBB" w:rsidRPr="002F768F" w:rsidRDefault="00ED5DBB" w:rsidP="00E83360">
            <w:pPr>
              <w:spacing w:before="60" w:after="60"/>
              <w:jc w:val="center"/>
              <w:rPr>
                <w:rFonts w:cstheme="minorHAnsi"/>
                <w:b/>
                <w:sz w:val="20"/>
                <w:szCs w:val="20"/>
              </w:rPr>
            </w:pPr>
          </w:p>
        </w:tc>
      </w:tr>
      <w:tr w:rsidR="00263C03" w:rsidRPr="002F768F" w14:paraId="5032BCFD"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C94EE04" w14:textId="596B54D1" w:rsidR="00263C03" w:rsidRPr="00606DC6" w:rsidRDefault="00D75582" w:rsidP="00606DC6">
            <w:pPr>
              <w:pStyle w:val="ListParagraph"/>
              <w:widowControl w:val="0"/>
              <w:numPr>
                <w:ilvl w:val="0"/>
                <w:numId w:val="22"/>
              </w:numPr>
              <w:autoSpaceDE w:val="0"/>
              <w:autoSpaceDN w:val="0"/>
              <w:spacing w:before="60" w:after="60" w:line="240" w:lineRule="auto"/>
              <w:ind w:left="366" w:hanging="366"/>
              <w:rPr>
                <w:rFonts w:asciiTheme="minorHAnsi" w:eastAsia="Calibri" w:hAnsiTheme="minorHAnsi" w:cstheme="minorHAnsi"/>
                <w:sz w:val="20"/>
                <w:szCs w:val="20"/>
              </w:rPr>
            </w:pPr>
            <w:r>
              <w:rPr>
                <w:rFonts w:eastAsia="Calibri" w:cstheme="minorHAnsi"/>
                <w:sz w:val="20"/>
                <w:szCs w:val="20"/>
              </w:rPr>
              <w:lastRenderedPageBreak/>
              <w:t>Are there</w:t>
            </w:r>
            <w:r w:rsidR="00263C03" w:rsidRPr="0092093A">
              <w:rPr>
                <w:rFonts w:eastAsia="Calibri" w:cstheme="minorHAnsi"/>
                <w:sz w:val="20"/>
                <w:szCs w:val="20"/>
              </w:rPr>
              <w:t xml:space="preserve"> procedures</w:t>
            </w:r>
            <w:r>
              <w:rPr>
                <w:rFonts w:eastAsia="Calibri" w:cstheme="minorHAnsi"/>
                <w:sz w:val="20"/>
                <w:szCs w:val="20"/>
              </w:rPr>
              <w:t xml:space="preserve"> in place</w:t>
            </w:r>
            <w:r w:rsidR="00263C03" w:rsidRPr="0092093A">
              <w:rPr>
                <w:rFonts w:eastAsia="Calibri" w:cstheme="minorHAnsi"/>
                <w:sz w:val="20"/>
                <w:szCs w:val="20"/>
              </w:rPr>
              <w:t xml:space="preserve"> to manage known offenders who may be worshipping in the community?  What risk assessment is conducted </w:t>
            </w:r>
            <w:r>
              <w:rPr>
                <w:rFonts w:eastAsia="Calibri" w:cstheme="minorHAnsi"/>
                <w:sz w:val="20"/>
                <w:szCs w:val="20"/>
              </w:rPr>
              <w:t>and are</w:t>
            </w:r>
            <w:r w:rsidR="00263C03">
              <w:rPr>
                <w:rFonts w:eastAsia="Calibri" w:cstheme="minorHAnsi"/>
                <w:sz w:val="20"/>
                <w:szCs w:val="20"/>
              </w:rPr>
              <w:t xml:space="preserve"> formal agreements</w:t>
            </w:r>
            <w:r>
              <w:rPr>
                <w:rFonts w:eastAsia="Calibri" w:cstheme="minorHAnsi"/>
                <w:sz w:val="20"/>
                <w:szCs w:val="20"/>
              </w:rPr>
              <w:t xml:space="preserve"> put</w:t>
            </w:r>
            <w:r w:rsidR="00263C03">
              <w:rPr>
                <w:rFonts w:eastAsia="Calibri" w:cstheme="minorHAnsi"/>
                <w:sz w:val="20"/>
                <w:szCs w:val="20"/>
              </w:rPr>
              <w:t xml:space="preserve"> in plac</w:t>
            </w:r>
            <w:r>
              <w:rPr>
                <w:rFonts w:eastAsia="Calibri" w:cstheme="minorHAnsi"/>
                <w:sz w:val="20"/>
                <w:szCs w:val="20"/>
              </w:rPr>
              <w:t>e</w:t>
            </w:r>
            <w:r w:rsidR="00263C03">
              <w:rPr>
                <w:rFonts w:eastAsia="Calibr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587BF37B" w14:textId="77777777" w:rsidR="00263C03" w:rsidRPr="002F768F" w:rsidRDefault="00263C03"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38A255" w14:textId="77777777" w:rsidR="00263C03" w:rsidRPr="002F768F" w:rsidRDefault="00263C03"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5B858E4" w14:textId="77777777" w:rsidR="00263C03" w:rsidRPr="002F768F" w:rsidRDefault="00263C03"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C36FDA4" w14:textId="77777777" w:rsidR="00263C03" w:rsidRPr="002F768F" w:rsidRDefault="00263C03"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AD5C1D" w14:textId="77777777" w:rsidR="00263C03" w:rsidRPr="002F768F" w:rsidRDefault="00263C03"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B38ECA" w14:textId="77777777" w:rsidR="00263C03" w:rsidRPr="002F768F" w:rsidRDefault="00263C03"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879B572" w14:textId="77777777" w:rsidR="00263C03" w:rsidRPr="002F768F" w:rsidRDefault="00263C03" w:rsidP="00E83360">
            <w:pPr>
              <w:spacing w:before="60" w:after="60"/>
              <w:jc w:val="center"/>
              <w:rPr>
                <w:rFonts w:cstheme="minorHAnsi"/>
                <w:b/>
                <w:sz w:val="20"/>
                <w:szCs w:val="20"/>
              </w:rPr>
            </w:pPr>
          </w:p>
        </w:tc>
      </w:tr>
      <w:tr w:rsidR="00EF12F9" w:rsidRPr="002F768F" w14:paraId="5BC61CBF"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1BA0A473" w14:textId="4D1B72EA" w:rsidR="0097027F" w:rsidRPr="0097027F" w:rsidRDefault="0097027F" w:rsidP="0097027F">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Pr>
                <w:rFonts w:eastAsia="Calibri" w:cstheme="minorHAnsi"/>
                <w:sz w:val="20"/>
                <w:szCs w:val="20"/>
              </w:rPr>
              <w:t>Does the Parish Secretary/Priest</w:t>
            </w:r>
            <w:r w:rsidR="00EF12F9" w:rsidRPr="0097027F">
              <w:rPr>
                <w:rFonts w:eastAsia="Calibri" w:cstheme="minorHAnsi"/>
                <w:sz w:val="20"/>
                <w:szCs w:val="20"/>
              </w:rPr>
              <w:t xml:space="preserve"> </w:t>
            </w:r>
            <w:r w:rsidRPr="0097027F">
              <w:rPr>
                <w:sz w:val="20"/>
                <w:szCs w:val="20"/>
                <w:lang w:val="en-US"/>
              </w:rPr>
              <w:t xml:space="preserve">consider the risks posed to children arising from any third parties engaged by the </w:t>
            </w:r>
            <w:r w:rsidR="00D576C9">
              <w:rPr>
                <w:sz w:val="20"/>
                <w:szCs w:val="20"/>
                <w:lang w:val="en-US"/>
              </w:rPr>
              <w:t>Parish</w:t>
            </w:r>
            <w:r>
              <w:rPr>
                <w:sz w:val="20"/>
                <w:szCs w:val="20"/>
                <w:lang w:val="en-US"/>
              </w:rPr>
              <w:t xml:space="preserve"> </w:t>
            </w:r>
            <w:r w:rsidRPr="0097027F">
              <w:rPr>
                <w:sz w:val="20"/>
                <w:szCs w:val="20"/>
                <w:lang w:val="en-US"/>
              </w:rPr>
              <w:t xml:space="preserve">and </w:t>
            </w:r>
            <w:r>
              <w:rPr>
                <w:sz w:val="20"/>
                <w:szCs w:val="20"/>
                <w:lang w:val="en-US"/>
              </w:rPr>
              <w:t>what</w:t>
            </w:r>
            <w:r w:rsidRPr="0097027F">
              <w:rPr>
                <w:sz w:val="20"/>
                <w:szCs w:val="20"/>
                <w:lang w:val="en-US"/>
              </w:rPr>
              <w:t xml:space="preserve"> due diligence </w:t>
            </w:r>
            <w:r>
              <w:rPr>
                <w:sz w:val="20"/>
                <w:szCs w:val="20"/>
                <w:lang w:val="en-US"/>
              </w:rPr>
              <w:t xml:space="preserve">is conducted </w:t>
            </w:r>
            <w:r w:rsidRPr="0097027F">
              <w:rPr>
                <w:sz w:val="20"/>
                <w:szCs w:val="20"/>
                <w:lang w:val="en-US"/>
              </w:rPr>
              <w:t>to ensure that the third party has appropriate child safeguarding policies and practices</w:t>
            </w:r>
            <w:r>
              <w:rPr>
                <w:sz w:val="20"/>
                <w:szCs w:val="20"/>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7CD17F0E" w14:textId="77777777" w:rsidR="00EF12F9" w:rsidRPr="002F768F" w:rsidRDefault="00EF12F9"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042D88" w14:textId="77777777" w:rsidR="00EF12F9" w:rsidRPr="002F768F" w:rsidRDefault="00EF12F9"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7536E2F" w14:textId="77777777" w:rsidR="00EF12F9" w:rsidRPr="002F768F" w:rsidRDefault="00EF12F9"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6B6C841" w14:textId="77777777" w:rsidR="00EF12F9" w:rsidRPr="002F768F" w:rsidRDefault="00EF12F9"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2D54E1" w14:textId="77777777" w:rsidR="00EF12F9" w:rsidRPr="002F768F" w:rsidRDefault="00EF12F9"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1E31E7" w14:textId="77777777" w:rsidR="00EF12F9" w:rsidRPr="002F768F" w:rsidRDefault="00EF12F9"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6D2F8E" w14:textId="77777777" w:rsidR="00EF12F9" w:rsidRPr="002F768F" w:rsidRDefault="00EF12F9" w:rsidP="00E83360">
            <w:pPr>
              <w:spacing w:before="60" w:after="60"/>
              <w:jc w:val="center"/>
              <w:rPr>
                <w:rFonts w:cstheme="minorHAnsi"/>
                <w:b/>
                <w:sz w:val="20"/>
                <w:szCs w:val="20"/>
              </w:rPr>
            </w:pPr>
          </w:p>
        </w:tc>
      </w:tr>
      <w:tr w:rsidR="0097027F" w:rsidRPr="002F768F" w14:paraId="43E47FF8"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72EE9E2F" w14:textId="55944E82" w:rsidR="0097027F" w:rsidRPr="0097027F" w:rsidRDefault="0097027F" w:rsidP="00AD5477">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sidRPr="0097027F">
              <w:rPr>
                <w:rFonts w:eastAsia="Calibri" w:cstheme="minorHAnsi"/>
                <w:sz w:val="20"/>
                <w:szCs w:val="20"/>
              </w:rPr>
              <w:t>D</w:t>
            </w:r>
            <w:r w:rsidR="00AD5477" w:rsidRPr="00AD5477">
              <w:rPr>
                <w:rFonts w:eastAsia="Calibri" w:cstheme="minorHAnsi"/>
                <w:sz w:val="20"/>
                <w:szCs w:val="20"/>
              </w:rPr>
              <w:t xml:space="preserve">oes the Parish Secretary/Priest </w:t>
            </w:r>
            <w:r w:rsidR="00AD5477">
              <w:rPr>
                <w:sz w:val="20"/>
                <w:szCs w:val="20"/>
                <w:lang w:val="en-US"/>
              </w:rPr>
              <w:t>c</w:t>
            </w:r>
            <w:r w:rsidRPr="0097027F">
              <w:rPr>
                <w:sz w:val="20"/>
                <w:szCs w:val="20"/>
                <w:lang w:val="en-US"/>
              </w:rPr>
              <w:t>onduct sufficient due diligence on all third parties who use the entity’s facilities to ensure child safeguarding policies and practices are in place</w:t>
            </w:r>
            <w:r w:rsidR="00AD5477">
              <w:rPr>
                <w:sz w:val="20"/>
                <w:szCs w:val="20"/>
                <w:lang w:val="en-US"/>
              </w:rPr>
              <w:t>?</w:t>
            </w:r>
          </w:p>
        </w:tc>
        <w:tc>
          <w:tcPr>
            <w:tcW w:w="709" w:type="dxa"/>
            <w:tcBorders>
              <w:top w:val="single" w:sz="4" w:space="0" w:color="auto"/>
              <w:left w:val="single" w:sz="4" w:space="0" w:color="auto"/>
              <w:bottom w:val="single" w:sz="4" w:space="0" w:color="auto"/>
              <w:right w:val="single" w:sz="4" w:space="0" w:color="auto"/>
            </w:tcBorders>
            <w:vAlign w:val="center"/>
          </w:tcPr>
          <w:p w14:paraId="47376E34" w14:textId="77777777" w:rsidR="0097027F" w:rsidRPr="002F768F" w:rsidRDefault="0097027F"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8BA7EB" w14:textId="77777777" w:rsidR="0097027F" w:rsidRPr="002F768F" w:rsidRDefault="0097027F"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CB5B2D7" w14:textId="77777777" w:rsidR="0097027F" w:rsidRPr="002F768F" w:rsidRDefault="0097027F" w:rsidP="00E83360">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19AE575" w14:textId="77777777" w:rsidR="0097027F" w:rsidRPr="002F768F" w:rsidRDefault="0097027F"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617D03" w14:textId="77777777" w:rsidR="0097027F" w:rsidRPr="002F768F" w:rsidRDefault="0097027F" w:rsidP="00E83360">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05CF2D" w14:textId="77777777" w:rsidR="0097027F" w:rsidRPr="002F768F" w:rsidRDefault="0097027F" w:rsidP="00E83360">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E9F18C" w14:textId="77777777" w:rsidR="0097027F" w:rsidRPr="002F768F" w:rsidRDefault="0097027F" w:rsidP="00E83360">
            <w:pPr>
              <w:spacing w:before="60" w:after="60"/>
              <w:jc w:val="center"/>
              <w:rPr>
                <w:rFonts w:cstheme="minorHAnsi"/>
                <w:b/>
                <w:sz w:val="20"/>
                <w:szCs w:val="20"/>
              </w:rPr>
            </w:pPr>
          </w:p>
        </w:tc>
      </w:tr>
    </w:tbl>
    <w:p w14:paraId="7EA259AC" w14:textId="7782388D" w:rsidR="00FB5ED2" w:rsidRDefault="00FB5ED2"/>
    <w:tbl>
      <w:tblPr>
        <w:tblStyle w:val="TableGrid"/>
        <w:tblW w:w="14170" w:type="dxa"/>
        <w:tblCellMar>
          <w:top w:w="28" w:type="dxa"/>
          <w:left w:w="57" w:type="dxa"/>
          <w:bottom w:w="28" w:type="dxa"/>
          <w:right w:w="57" w:type="dxa"/>
        </w:tblCellMar>
        <w:tblLook w:val="04A0" w:firstRow="1" w:lastRow="0" w:firstColumn="1" w:lastColumn="0" w:noHBand="0" w:noVBand="1"/>
      </w:tblPr>
      <w:tblGrid>
        <w:gridCol w:w="5807"/>
        <w:gridCol w:w="709"/>
        <w:gridCol w:w="709"/>
        <w:gridCol w:w="4110"/>
        <w:gridCol w:w="709"/>
        <w:gridCol w:w="709"/>
        <w:gridCol w:w="709"/>
        <w:gridCol w:w="708"/>
      </w:tblGrid>
      <w:tr w:rsidR="004C1D49" w:rsidRPr="002F768F" w14:paraId="279FFC5C" w14:textId="77777777" w:rsidTr="00407D02">
        <w:trPr>
          <w:trHeight w:val="203"/>
          <w:tblHeader/>
        </w:trPr>
        <w:tc>
          <w:tcPr>
            <w:tcW w:w="14170" w:type="dxa"/>
            <w:gridSpan w:val="8"/>
            <w:tcBorders>
              <w:top w:val="single" w:sz="4" w:space="0" w:color="auto"/>
              <w:left w:val="single" w:sz="4" w:space="0" w:color="auto"/>
              <w:bottom w:val="single" w:sz="4" w:space="0" w:color="auto"/>
              <w:right w:val="single" w:sz="4" w:space="0" w:color="auto"/>
            </w:tcBorders>
            <w:shd w:val="clear" w:color="auto" w:fill="1F3864"/>
          </w:tcPr>
          <w:p w14:paraId="57EFDA8B" w14:textId="5F37E6E9" w:rsidR="004C1D49" w:rsidRPr="002F768F" w:rsidRDefault="004C1D49" w:rsidP="00407D02">
            <w:pPr>
              <w:spacing w:before="60" w:after="60"/>
              <w:jc w:val="center"/>
              <w:rPr>
                <w:rFonts w:cstheme="minorHAnsi"/>
                <w:b/>
                <w:color w:val="FFFFFF" w:themeColor="background1"/>
                <w:sz w:val="20"/>
                <w:szCs w:val="20"/>
              </w:rPr>
            </w:pPr>
            <w:r w:rsidRPr="002F768F">
              <w:rPr>
                <w:rFonts w:cstheme="minorHAnsi"/>
                <w:b/>
                <w:color w:val="FFFFFF" w:themeColor="background1"/>
                <w:sz w:val="20"/>
                <w:szCs w:val="20"/>
              </w:rPr>
              <w:t xml:space="preserve">Standard </w:t>
            </w:r>
            <w:r>
              <w:rPr>
                <w:rFonts w:cstheme="minorHAnsi"/>
                <w:b/>
                <w:color w:val="FFFFFF" w:themeColor="background1"/>
                <w:sz w:val="20"/>
                <w:szCs w:val="20"/>
              </w:rPr>
              <w:t>9</w:t>
            </w:r>
            <w:r w:rsidRPr="002F768F">
              <w:rPr>
                <w:rFonts w:cstheme="minorHAnsi"/>
                <w:b/>
                <w:color w:val="FFFFFF" w:themeColor="background1"/>
                <w:sz w:val="20"/>
                <w:szCs w:val="20"/>
              </w:rPr>
              <w:t xml:space="preserve"> – </w:t>
            </w:r>
            <w:r>
              <w:rPr>
                <w:rFonts w:cstheme="minorHAnsi"/>
                <w:b/>
                <w:color w:val="FFFFFF" w:themeColor="background1"/>
                <w:sz w:val="20"/>
                <w:szCs w:val="20"/>
              </w:rPr>
              <w:t>Continuous Improvement</w:t>
            </w:r>
          </w:p>
        </w:tc>
      </w:tr>
      <w:tr w:rsidR="004C1D49" w:rsidRPr="002F768F" w14:paraId="55B48A69" w14:textId="77777777" w:rsidTr="00407D02">
        <w:trPr>
          <w:trHeight w:val="203"/>
          <w:tblHeader/>
        </w:trPr>
        <w:tc>
          <w:tcPr>
            <w:tcW w:w="5807" w:type="dxa"/>
            <w:vMerge w:val="restart"/>
            <w:tcBorders>
              <w:top w:val="single" w:sz="4" w:space="0" w:color="auto"/>
              <w:left w:val="single" w:sz="4" w:space="0" w:color="auto"/>
              <w:right w:val="single" w:sz="4" w:space="0" w:color="auto"/>
            </w:tcBorders>
            <w:shd w:val="clear" w:color="auto" w:fill="2F5496"/>
            <w:vAlign w:val="center"/>
          </w:tcPr>
          <w:p w14:paraId="3FA1248C" w14:textId="77777777" w:rsidR="004C1D49" w:rsidRPr="002F768F" w:rsidRDefault="004C1D49" w:rsidP="00407D02">
            <w:pPr>
              <w:widowControl w:val="0"/>
              <w:autoSpaceDE w:val="0"/>
              <w:autoSpaceDN w:val="0"/>
              <w:rPr>
                <w:rFonts w:eastAsia="Calibri" w:cstheme="minorHAnsi"/>
                <w:b/>
                <w:color w:val="FFFFFF" w:themeColor="background1"/>
                <w:sz w:val="20"/>
                <w:szCs w:val="20"/>
              </w:rPr>
            </w:pPr>
            <w:r w:rsidRPr="002F768F">
              <w:rPr>
                <w:rFonts w:eastAsia="Calibri" w:cstheme="minorHAnsi"/>
                <w:b/>
                <w:color w:val="FFFFFF" w:themeColor="background1"/>
                <w:sz w:val="20"/>
                <w:szCs w:val="20"/>
              </w:rPr>
              <w:t>Expected Controls</w:t>
            </w:r>
          </w:p>
        </w:tc>
        <w:tc>
          <w:tcPr>
            <w:tcW w:w="709" w:type="dxa"/>
            <w:vMerge w:val="restart"/>
            <w:tcBorders>
              <w:top w:val="single" w:sz="4" w:space="0" w:color="auto"/>
              <w:left w:val="single" w:sz="4" w:space="0" w:color="auto"/>
              <w:right w:val="single" w:sz="4" w:space="0" w:color="auto"/>
            </w:tcBorders>
            <w:shd w:val="clear" w:color="auto" w:fill="2F5496"/>
            <w:vAlign w:val="center"/>
          </w:tcPr>
          <w:p w14:paraId="2403E182" w14:textId="77777777" w:rsidR="004C1D49" w:rsidRPr="002F768F" w:rsidRDefault="004C1D49" w:rsidP="00407D02">
            <w:pPr>
              <w:jc w:val="center"/>
              <w:rPr>
                <w:rFonts w:cstheme="minorHAnsi"/>
                <w:b/>
                <w:color w:val="FFFFFF" w:themeColor="background1"/>
                <w:sz w:val="20"/>
                <w:szCs w:val="20"/>
              </w:rPr>
            </w:pPr>
            <w:r w:rsidRPr="002F768F">
              <w:rPr>
                <w:rFonts w:cstheme="minorHAnsi"/>
                <w:b/>
                <w:color w:val="FFFFFF" w:themeColor="background1"/>
                <w:sz w:val="20"/>
                <w:szCs w:val="20"/>
              </w:rPr>
              <w:t>Yes</w:t>
            </w:r>
          </w:p>
        </w:tc>
        <w:tc>
          <w:tcPr>
            <w:tcW w:w="709" w:type="dxa"/>
            <w:vMerge w:val="restart"/>
            <w:tcBorders>
              <w:top w:val="single" w:sz="4" w:space="0" w:color="auto"/>
              <w:left w:val="single" w:sz="4" w:space="0" w:color="auto"/>
              <w:right w:val="single" w:sz="4" w:space="0" w:color="auto"/>
            </w:tcBorders>
            <w:shd w:val="clear" w:color="auto" w:fill="2F5496"/>
            <w:vAlign w:val="center"/>
          </w:tcPr>
          <w:p w14:paraId="43EEF91D" w14:textId="77777777" w:rsidR="004C1D49" w:rsidRPr="002F768F" w:rsidRDefault="004C1D49" w:rsidP="00407D02">
            <w:pPr>
              <w:jc w:val="center"/>
              <w:rPr>
                <w:rFonts w:cstheme="minorHAnsi"/>
                <w:b/>
                <w:color w:val="FFFFFF" w:themeColor="background1"/>
                <w:sz w:val="20"/>
                <w:szCs w:val="20"/>
              </w:rPr>
            </w:pPr>
            <w:r w:rsidRPr="002F768F">
              <w:rPr>
                <w:rFonts w:cstheme="minorHAnsi"/>
                <w:b/>
                <w:color w:val="FFFFFF" w:themeColor="background1"/>
                <w:sz w:val="20"/>
                <w:szCs w:val="20"/>
              </w:rPr>
              <w:t>No</w:t>
            </w:r>
          </w:p>
        </w:tc>
        <w:tc>
          <w:tcPr>
            <w:tcW w:w="4110" w:type="dxa"/>
            <w:vMerge w:val="restart"/>
            <w:tcBorders>
              <w:top w:val="single" w:sz="4" w:space="0" w:color="auto"/>
              <w:left w:val="single" w:sz="4" w:space="0" w:color="auto"/>
              <w:right w:val="single" w:sz="4" w:space="0" w:color="auto"/>
            </w:tcBorders>
            <w:shd w:val="clear" w:color="auto" w:fill="2F5496"/>
            <w:vAlign w:val="center"/>
          </w:tcPr>
          <w:p w14:paraId="41D7B2EA" w14:textId="35570686" w:rsidR="004C1D49" w:rsidRPr="00E132CD" w:rsidRDefault="004C1D49" w:rsidP="00407D02">
            <w:pPr>
              <w:jc w:val="center"/>
              <w:rPr>
                <w:rFonts w:cstheme="minorHAnsi"/>
                <w:b/>
                <w:color w:val="FFFFFF" w:themeColor="background1"/>
                <w:sz w:val="20"/>
                <w:szCs w:val="20"/>
              </w:rPr>
            </w:pPr>
            <w:r w:rsidRPr="00E132CD">
              <w:rPr>
                <w:rFonts w:cstheme="minorHAnsi"/>
                <w:b/>
                <w:color w:val="FFFFFF" w:themeColor="background1"/>
                <w:sz w:val="20"/>
                <w:szCs w:val="20"/>
              </w:rPr>
              <w:t>Comments</w:t>
            </w:r>
            <w:r w:rsidR="003804FA" w:rsidRPr="00E132CD">
              <w:rPr>
                <w:rFonts w:cstheme="minorHAnsi"/>
                <w:b/>
                <w:color w:val="FFFFFF" w:themeColor="background1"/>
                <w:sz w:val="20"/>
                <w:szCs w:val="20"/>
              </w:rPr>
              <w:t>/Evidence</w:t>
            </w:r>
          </w:p>
        </w:tc>
        <w:tc>
          <w:tcPr>
            <w:tcW w:w="2835" w:type="dxa"/>
            <w:gridSpan w:val="4"/>
            <w:tcBorders>
              <w:top w:val="single" w:sz="4" w:space="0" w:color="auto"/>
              <w:left w:val="single" w:sz="4" w:space="0" w:color="auto"/>
              <w:right w:val="single" w:sz="4" w:space="0" w:color="auto"/>
            </w:tcBorders>
            <w:shd w:val="clear" w:color="auto" w:fill="2F5496"/>
          </w:tcPr>
          <w:p w14:paraId="0AF78BA2" w14:textId="77777777" w:rsidR="004C1D49" w:rsidRPr="002F768F" w:rsidRDefault="004C1D49" w:rsidP="00407D02">
            <w:pPr>
              <w:jc w:val="center"/>
              <w:rPr>
                <w:rFonts w:cstheme="minorHAnsi"/>
                <w:b/>
                <w:color w:val="FFFFFF" w:themeColor="background1"/>
                <w:sz w:val="20"/>
                <w:szCs w:val="20"/>
              </w:rPr>
            </w:pPr>
            <w:r w:rsidRPr="002F768F">
              <w:rPr>
                <w:rFonts w:cstheme="minorHAnsi"/>
                <w:b/>
                <w:color w:val="FFFFFF" w:themeColor="background1"/>
                <w:sz w:val="20"/>
                <w:szCs w:val="20"/>
              </w:rPr>
              <w:t>Compliance Assessment</w:t>
            </w:r>
          </w:p>
        </w:tc>
      </w:tr>
      <w:tr w:rsidR="004C1D49" w:rsidRPr="002F768F" w14:paraId="08A58F17" w14:textId="77777777" w:rsidTr="00407D02">
        <w:trPr>
          <w:trHeight w:val="310"/>
          <w:tblHeader/>
        </w:trPr>
        <w:tc>
          <w:tcPr>
            <w:tcW w:w="5807" w:type="dxa"/>
            <w:vMerge/>
            <w:tcBorders>
              <w:left w:val="single" w:sz="4" w:space="0" w:color="auto"/>
              <w:bottom w:val="single" w:sz="4" w:space="0" w:color="auto"/>
              <w:right w:val="single" w:sz="4" w:space="0" w:color="auto"/>
            </w:tcBorders>
            <w:shd w:val="clear" w:color="auto" w:fill="2F5496"/>
          </w:tcPr>
          <w:p w14:paraId="0A2EBFB4" w14:textId="77777777" w:rsidR="004C1D49" w:rsidRPr="002F768F" w:rsidRDefault="004C1D49" w:rsidP="00407D02">
            <w:pPr>
              <w:widowControl w:val="0"/>
              <w:autoSpaceDE w:val="0"/>
              <w:autoSpaceDN w:val="0"/>
              <w:rPr>
                <w:rFonts w:eastAsia="Calibri" w:cstheme="minorHAnsi"/>
                <w:b/>
                <w:color w:val="FFFFFF" w:themeColor="background1"/>
                <w:sz w:val="20"/>
                <w:szCs w:val="20"/>
              </w:rPr>
            </w:pPr>
          </w:p>
        </w:tc>
        <w:tc>
          <w:tcPr>
            <w:tcW w:w="709" w:type="dxa"/>
            <w:vMerge/>
            <w:tcBorders>
              <w:left w:val="single" w:sz="4" w:space="0" w:color="auto"/>
              <w:bottom w:val="single" w:sz="4" w:space="0" w:color="auto"/>
              <w:right w:val="single" w:sz="4" w:space="0" w:color="auto"/>
            </w:tcBorders>
            <w:shd w:val="clear" w:color="auto" w:fill="2F5496"/>
          </w:tcPr>
          <w:p w14:paraId="3E7D22E6" w14:textId="77777777" w:rsidR="004C1D49" w:rsidRPr="002F768F" w:rsidRDefault="004C1D49" w:rsidP="00407D02">
            <w:pPr>
              <w:rPr>
                <w:rFonts w:cstheme="minorHAnsi"/>
                <w:b/>
                <w:color w:val="FFFFFF" w:themeColor="background1"/>
                <w:sz w:val="20"/>
                <w:szCs w:val="20"/>
              </w:rPr>
            </w:pPr>
          </w:p>
        </w:tc>
        <w:tc>
          <w:tcPr>
            <w:tcW w:w="709" w:type="dxa"/>
            <w:vMerge/>
            <w:tcBorders>
              <w:left w:val="single" w:sz="4" w:space="0" w:color="auto"/>
              <w:bottom w:val="single" w:sz="4" w:space="0" w:color="auto"/>
              <w:right w:val="single" w:sz="4" w:space="0" w:color="auto"/>
            </w:tcBorders>
            <w:shd w:val="clear" w:color="auto" w:fill="2F5496"/>
          </w:tcPr>
          <w:p w14:paraId="61B0A878" w14:textId="77777777" w:rsidR="004C1D49" w:rsidRPr="002F768F" w:rsidRDefault="004C1D49" w:rsidP="00407D02">
            <w:pPr>
              <w:rPr>
                <w:rFonts w:cstheme="minorHAnsi"/>
                <w:b/>
                <w:color w:val="FFFFFF" w:themeColor="background1"/>
                <w:sz w:val="20"/>
                <w:szCs w:val="20"/>
              </w:rPr>
            </w:pPr>
          </w:p>
        </w:tc>
        <w:tc>
          <w:tcPr>
            <w:tcW w:w="4110" w:type="dxa"/>
            <w:vMerge/>
            <w:tcBorders>
              <w:left w:val="single" w:sz="4" w:space="0" w:color="auto"/>
              <w:bottom w:val="single" w:sz="4" w:space="0" w:color="auto"/>
              <w:right w:val="single" w:sz="4" w:space="0" w:color="auto"/>
            </w:tcBorders>
            <w:shd w:val="clear" w:color="auto" w:fill="2F5496"/>
          </w:tcPr>
          <w:p w14:paraId="513BF868" w14:textId="77777777" w:rsidR="004C1D49" w:rsidRPr="002F768F" w:rsidRDefault="004C1D49" w:rsidP="00407D02">
            <w:pPr>
              <w:jc w:val="center"/>
              <w:rPr>
                <w:rFonts w:cstheme="minorHAnsi"/>
                <w:color w:val="FFFFFF" w:themeColor="background1"/>
                <w:sz w:val="20"/>
                <w:szCs w:val="20"/>
              </w:rPr>
            </w:pPr>
          </w:p>
        </w:tc>
        <w:tc>
          <w:tcPr>
            <w:tcW w:w="709" w:type="dxa"/>
            <w:tcBorders>
              <w:left w:val="single" w:sz="4" w:space="0" w:color="auto"/>
              <w:bottom w:val="single" w:sz="4" w:space="0" w:color="auto"/>
              <w:right w:val="single" w:sz="4" w:space="0" w:color="auto"/>
            </w:tcBorders>
            <w:shd w:val="clear" w:color="auto" w:fill="2F5496"/>
          </w:tcPr>
          <w:p w14:paraId="04B58E71" w14:textId="77777777" w:rsidR="004C1D49" w:rsidRPr="002F768F" w:rsidRDefault="004C1D49" w:rsidP="00407D02">
            <w:pPr>
              <w:jc w:val="center"/>
              <w:rPr>
                <w:rFonts w:cstheme="minorHAnsi"/>
                <w:b/>
                <w:color w:val="FFFFFF" w:themeColor="background1"/>
                <w:sz w:val="20"/>
                <w:szCs w:val="20"/>
              </w:rPr>
            </w:pPr>
            <w:r w:rsidRPr="002F768F">
              <w:rPr>
                <w:rFonts w:cstheme="minorHAnsi"/>
                <w:b/>
                <w:color w:val="FFFFFF" w:themeColor="background1"/>
                <w:sz w:val="20"/>
                <w:szCs w:val="20"/>
              </w:rPr>
              <w:t>M</w:t>
            </w:r>
          </w:p>
        </w:tc>
        <w:tc>
          <w:tcPr>
            <w:tcW w:w="709" w:type="dxa"/>
            <w:tcBorders>
              <w:top w:val="single" w:sz="4" w:space="0" w:color="auto"/>
              <w:left w:val="single" w:sz="4" w:space="0" w:color="auto"/>
              <w:bottom w:val="single" w:sz="4" w:space="0" w:color="auto"/>
              <w:right w:val="single" w:sz="4" w:space="0" w:color="auto"/>
            </w:tcBorders>
            <w:shd w:val="clear" w:color="auto" w:fill="2F5496"/>
          </w:tcPr>
          <w:p w14:paraId="442644AA" w14:textId="77777777" w:rsidR="004C1D49" w:rsidRPr="002F768F" w:rsidRDefault="004C1D49" w:rsidP="00407D02">
            <w:pPr>
              <w:jc w:val="center"/>
              <w:rPr>
                <w:rFonts w:cstheme="minorHAnsi"/>
                <w:b/>
                <w:color w:val="FFFFFF" w:themeColor="background1"/>
                <w:sz w:val="20"/>
                <w:szCs w:val="20"/>
              </w:rPr>
            </w:pPr>
            <w:r w:rsidRPr="002F768F">
              <w:rPr>
                <w:rFonts w:cstheme="minorHAnsi"/>
                <w:b/>
                <w:color w:val="FFFFFF" w:themeColor="background1"/>
                <w:sz w:val="20"/>
                <w:szCs w:val="20"/>
              </w:rPr>
              <w:t>D</w:t>
            </w:r>
          </w:p>
        </w:tc>
        <w:tc>
          <w:tcPr>
            <w:tcW w:w="709" w:type="dxa"/>
            <w:tcBorders>
              <w:top w:val="single" w:sz="4" w:space="0" w:color="auto"/>
              <w:left w:val="single" w:sz="4" w:space="0" w:color="auto"/>
              <w:bottom w:val="single" w:sz="4" w:space="0" w:color="auto"/>
              <w:right w:val="single" w:sz="4" w:space="0" w:color="auto"/>
            </w:tcBorders>
            <w:shd w:val="clear" w:color="auto" w:fill="2F5496"/>
          </w:tcPr>
          <w:p w14:paraId="0B250FC4" w14:textId="77777777" w:rsidR="004C1D49" w:rsidRPr="002F768F" w:rsidRDefault="004C1D49" w:rsidP="00407D02">
            <w:pPr>
              <w:jc w:val="center"/>
              <w:rPr>
                <w:rFonts w:cstheme="minorHAnsi"/>
                <w:b/>
                <w:color w:val="FFFFFF" w:themeColor="background1"/>
                <w:sz w:val="20"/>
                <w:szCs w:val="20"/>
              </w:rPr>
            </w:pPr>
            <w:r w:rsidRPr="002F768F">
              <w:rPr>
                <w:rFonts w:cstheme="minorHAnsi"/>
                <w:b/>
                <w:color w:val="FFFFFF" w:themeColor="background1"/>
                <w:sz w:val="20"/>
                <w:szCs w:val="20"/>
              </w:rPr>
              <w:t>I</w:t>
            </w:r>
          </w:p>
        </w:tc>
        <w:tc>
          <w:tcPr>
            <w:tcW w:w="708" w:type="dxa"/>
            <w:tcBorders>
              <w:top w:val="single" w:sz="4" w:space="0" w:color="auto"/>
              <w:left w:val="single" w:sz="4" w:space="0" w:color="auto"/>
              <w:bottom w:val="single" w:sz="4" w:space="0" w:color="auto"/>
              <w:right w:val="single" w:sz="4" w:space="0" w:color="auto"/>
            </w:tcBorders>
            <w:shd w:val="clear" w:color="auto" w:fill="2F5496"/>
          </w:tcPr>
          <w:p w14:paraId="27DA9C29" w14:textId="77777777" w:rsidR="004C1D49" w:rsidRPr="002F768F" w:rsidRDefault="004C1D49" w:rsidP="00407D02">
            <w:pPr>
              <w:ind w:right="-59"/>
              <w:jc w:val="center"/>
              <w:rPr>
                <w:rFonts w:cstheme="minorHAnsi"/>
                <w:b/>
                <w:color w:val="FFFFFF" w:themeColor="background1"/>
                <w:sz w:val="20"/>
                <w:szCs w:val="20"/>
              </w:rPr>
            </w:pPr>
            <w:r w:rsidRPr="002F768F">
              <w:rPr>
                <w:rFonts w:cstheme="minorHAnsi"/>
                <w:b/>
                <w:color w:val="FFFFFF" w:themeColor="background1"/>
                <w:sz w:val="20"/>
                <w:szCs w:val="20"/>
              </w:rPr>
              <w:t>N</w:t>
            </w:r>
          </w:p>
        </w:tc>
      </w:tr>
      <w:tr w:rsidR="004C1D49" w:rsidRPr="002F768F" w14:paraId="53A49732"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26F0FB0" w14:textId="04998ACB" w:rsidR="004C1D49" w:rsidRPr="00677FDF" w:rsidRDefault="004C1D49" w:rsidP="00DA0834">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sidRPr="00677FDF">
              <w:rPr>
                <w:rFonts w:eastAsia="Calibri" w:cstheme="minorHAnsi"/>
                <w:sz w:val="20"/>
                <w:szCs w:val="20"/>
              </w:rPr>
              <w:t xml:space="preserve">What processes are in place within the </w:t>
            </w:r>
            <w:r w:rsidR="00D576C9">
              <w:rPr>
                <w:rFonts w:eastAsia="Calibri" w:cstheme="minorHAnsi"/>
                <w:sz w:val="20"/>
                <w:szCs w:val="20"/>
              </w:rPr>
              <w:t>Parish</w:t>
            </w:r>
            <w:r w:rsidRPr="00677FDF">
              <w:rPr>
                <w:rFonts w:eastAsia="Calibri" w:cstheme="minorHAnsi"/>
                <w:sz w:val="20"/>
                <w:szCs w:val="20"/>
              </w:rPr>
              <w:t xml:space="preserve"> to continually refine the</w:t>
            </w:r>
            <w:r w:rsidR="004F7B60">
              <w:rPr>
                <w:rFonts w:eastAsia="Calibri" w:cstheme="minorHAnsi"/>
                <w:sz w:val="20"/>
                <w:szCs w:val="20"/>
              </w:rPr>
              <w:t>ir</w:t>
            </w:r>
            <w:r w:rsidRPr="00677FDF">
              <w:rPr>
                <w:rFonts w:eastAsia="Calibri" w:cstheme="minorHAnsi"/>
                <w:sz w:val="20"/>
                <w:szCs w:val="20"/>
              </w:rPr>
              <w:t xml:space="preserve"> child safeguarding practices</w:t>
            </w:r>
            <w:r w:rsidR="002275DD" w:rsidRPr="00677FDF">
              <w:rPr>
                <w:rFonts w:eastAsia="Calibri" w:cstheme="minorHAnsi"/>
                <w:sz w:val="20"/>
                <w:szCs w:val="20"/>
              </w:rPr>
              <w:t>?</w:t>
            </w:r>
            <w:r w:rsidR="00221DF7" w:rsidRPr="00677FDF">
              <w:rPr>
                <w:rFonts w:eastAsia="Calibri" w:cstheme="minorHAnsi"/>
                <w:sz w:val="20"/>
                <w:szCs w:val="20"/>
              </w:rPr>
              <w:t xml:space="preserve">  Is there a safeguarding improvement plan at the </w:t>
            </w:r>
            <w:r w:rsidR="00D576C9">
              <w:rPr>
                <w:rFonts w:eastAsia="Calibri" w:cstheme="minorHAnsi"/>
                <w:sz w:val="20"/>
                <w:szCs w:val="20"/>
              </w:rPr>
              <w:t>Parish</w:t>
            </w:r>
            <w:r w:rsidR="00221DF7" w:rsidRPr="00677FDF">
              <w:rPr>
                <w:rFonts w:eastAsia="Calibri" w:cstheme="minorHAnsi"/>
                <w:sz w:val="20"/>
                <w:szCs w:val="20"/>
              </w:rPr>
              <w:t xml:space="preserve"> level?</w:t>
            </w:r>
          </w:p>
        </w:tc>
        <w:tc>
          <w:tcPr>
            <w:tcW w:w="709" w:type="dxa"/>
            <w:tcBorders>
              <w:top w:val="single" w:sz="4" w:space="0" w:color="auto"/>
              <w:left w:val="single" w:sz="4" w:space="0" w:color="auto"/>
              <w:bottom w:val="single" w:sz="4" w:space="0" w:color="auto"/>
              <w:right w:val="single" w:sz="4" w:space="0" w:color="auto"/>
            </w:tcBorders>
            <w:vAlign w:val="center"/>
          </w:tcPr>
          <w:p w14:paraId="09B9C4D5" w14:textId="77777777" w:rsidR="004C1D49" w:rsidRPr="002F768F" w:rsidRDefault="004C1D49"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C0D674" w14:textId="77777777" w:rsidR="004C1D49" w:rsidRPr="002F768F" w:rsidRDefault="004C1D49"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EEFE706" w14:textId="77777777" w:rsidR="004C1D49" w:rsidRPr="002F768F" w:rsidRDefault="004C1D49" w:rsidP="00407D02">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47EA492" w14:textId="77777777" w:rsidR="004C1D49" w:rsidRPr="002F768F" w:rsidRDefault="004C1D49" w:rsidP="00407D02">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7C7B9C" w14:textId="77777777" w:rsidR="004C1D49" w:rsidRPr="002F768F" w:rsidRDefault="004C1D49" w:rsidP="00407D02">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9EF233" w14:textId="77777777" w:rsidR="004C1D49" w:rsidRPr="002F768F" w:rsidRDefault="004C1D49" w:rsidP="00407D02">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7BE8943" w14:textId="77777777" w:rsidR="004C1D49" w:rsidRPr="002F768F" w:rsidRDefault="004C1D49" w:rsidP="00407D02">
            <w:pPr>
              <w:spacing w:before="60" w:after="60"/>
              <w:jc w:val="center"/>
              <w:rPr>
                <w:rFonts w:cstheme="minorHAnsi"/>
                <w:b/>
                <w:sz w:val="20"/>
                <w:szCs w:val="20"/>
              </w:rPr>
            </w:pPr>
          </w:p>
        </w:tc>
      </w:tr>
      <w:tr w:rsidR="002275DD" w:rsidRPr="002F768F" w14:paraId="4398BACD"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96DE44D" w14:textId="05D92557" w:rsidR="002275DD" w:rsidRPr="00677FDF" w:rsidRDefault="002275DD" w:rsidP="00DA0834">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sidRPr="00677FDF">
              <w:rPr>
                <w:rFonts w:eastAsia="Calibri" w:cstheme="minorHAnsi"/>
                <w:sz w:val="20"/>
                <w:szCs w:val="20"/>
              </w:rPr>
              <w:t xml:space="preserve">What process is in place for the Parish to provide feedback to the Diocese on potential changes/improvements </w:t>
            </w:r>
            <w:r w:rsidR="00106FE4" w:rsidRPr="00677FDF">
              <w:rPr>
                <w:rFonts w:eastAsia="Calibri" w:cstheme="minorHAnsi"/>
                <w:sz w:val="20"/>
                <w:szCs w:val="20"/>
              </w:rPr>
              <w:t>to child safeguarding</w:t>
            </w:r>
            <w:r w:rsidRPr="00677FDF">
              <w:rPr>
                <w:rFonts w:eastAsia="Calibri" w:cstheme="minorHAnsi"/>
                <w:sz w:val="20"/>
                <w:szCs w:val="20"/>
              </w:rPr>
              <w:t xml:space="preserve"> polic</w:t>
            </w:r>
            <w:r w:rsidR="00106FE4" w:rsidRPr="00677FDF">
              <w:rPr>
                <w:rFonts w:eastAsia="Calibri" w:cstheme="minorHAnsi"/>
                <w:sz w:val="20"/>
                <w:szCs w:val="20"/>
              </w:rPr>
              <w:t>ies and/or p</w:t>
            </w:r>
            <w:r w:rsidR="00065946" w:rsidRPr="00677FDF">
              <w:rPr>
                <w:rFonts w:eastAsia="Calibri" w:cstheme="minorHAnsi"/>
                <w:sz w:val="20"/>
                <w:szCs w:val="20"/>
              </w:rPr>
              <w:t>ractices</w:t>
            </w:r>
            <w:r w:rsidRPr="00677FDF">
              <w:rPr>
                <w:rFonts w:eastAsia="Calibri" w:cstheme="minorHAnsi"/>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37DC5C4D" w14:textId="77777777" w:rsidR="002275DD" w:rsidRPr="002F768F" w:rsidRDefault="002275DD"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CDD941" w14:textId="77777777" w:rsidR="002275DD" w:rsidRPr="002F768F" w:rsidRDefault="002275DD"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3145FF0" w14:textId="77777777" w:rsidR="002275DD" w:rsidRPr="002F768F" w:rsidRDefault="002275DD" w:rsidP="00407D02">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7FB16568" w14:textId="77777777" w:rsidR="002275DD" w:rsidRPr="002F768F" w:rsidRDefault="002275DD" w:rsidP="00407D02">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8C4436" w14:textId="77777777" w:rsidR="002275DD" w:rsidRPr="002F768F" w:rsidRDefault="002275DD" w:rsidP="00407D02">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21A827" w14:textId="77777777" w:rsidR="002275DD" w:rsidRPr="002F768F" w:rsidRDefault="002275DD" w:rsidP="00407D02">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3CC684" w14:textId="77777777" w:rsidR="002275DD" w:rsidRPr="002F768F" w:rsidRDefault="002275DD" w:rsidP="00407D02">
            <w:pPr>
              <w:spacing w:before="60" w:after="60"/>
              <w:jc w:val="center"/>
              <w:rPr>
                <w:rFonts w:cstheme="minorHAnsi"/>
                <w:b/>
                <w:sz w:val="20"/>
                <w:szCs w:val="20"/>
              </w:rPr>
            </w:pPr>
          </w:p>
        </w:tc>
      </w:tr>
      <w:tr w:rsidR="003E305A" w:rsidRPr="002F768F" w14:paraId="6506D277"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4DA86745" w14:textId="052CA111" w:rsidR="003E305A" w:rsidRPr="00A74789" w:rsidRDefault="003E305A" w:rsidP="00DA0834">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sidRPr="00A74789">
              <w:rPr>
                <w:rFonts w:eastAsia="Calibri" w:cstheme="minorHAnsi"/>
                <w:sz w:val="20"/>
                <w:szCs w:val="20"/>
              </w:rPr>
              <w:t>Is there a process in place for Parishes to share information or best practices with each other</w:t>
            </w:r>
            <w:r w:rsidR="00B54FAB">
              <w:rPr>
                <w:rFonts w:eastAsia="Calibri" w:cstheme="minorHAnsi"/>
                <w:sz w:val="20"/>
                <w:szCs w:val="20"/>
              </w:rPr>
              <w:t xml:space="preserve"> and/or </w:t>
            </w:r>
            <w:r w:rsidR="00065946" w:rsidRPr="00A74789">
              <w:rPr>
                <w:rFonts w:eastAsia="Calibri" w:cstheme="minorHAnsi"/>
                <w:sz w:val="20"/>
                <w:szCs w:val="20"/>
              </w:rPr>
              <w:t>share resources</w:t>
            </w:r>
            <w:r w:rsidRPr="00A74789">
              <w:rPr>
                <w:rFonts w:eastAsia="Calibri" w:cstheme="minorHAnsi"/>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508EAD5D" w14:textId="77777777" w:rsidR="003E305A" w:rsidRPr="002F768F" w:rsidRDefault="003E305A" w:rsidP="00504464">
            <w:pPr>
              <w:spacing w:before="60" w:after="60"/>
              <w:jc w:val="center"/>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C9DA6D3" w14:textId="77777777" w:rsidR="003E305A" w:rsidRPr="002F768F" w:rsidRDefault="003E305A" w:rsidP="00504464">
            <w:pPr>
              <w:spacing w:before="60" w:after="60"/>
              <w:jc w:val="center"/>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7159E8F" w14:textId="77777777" w:rsidR="003E305A" w:rsidRPr="002F768F" w:rsidRDefault="003E305A" w:rsidP="00407D02">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3708661" w14:textId="77777777" w:rsidR="003E305A" w:rsidRPr="002F768F" w:rsidRDefault="003E305A" w:rsidP="00407D02">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DFF414" w14:textId="77777777" w:rsidR="003E305A" w:rsidRPr="002F768F" w:rsidRDefault="003E305A" w:rsidP="00407D02">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A38FFC" w14:textId="77777777" w:rsidR="003E305A" w:rsidRPr="002F768F" w:rsidRDefault="003E305A" w:rsidP="00407D02">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D7A5F7" w14:textId="77777777" w:rsidR="003E305A" w:rsidRPr="002F768F" w:rsidRDefault="003E305A" w:rsidP="00407D02">
            <w:pPr>
              <w:spacing w:before="60" w:after="60"/>
              <w:jc w:val="center"/>
              <w:rPr>
                <w:rFonts w:cstheme="minorHAnsi"/>
                <w:b/>
                <w:sz w:val="20"/>
                <w:szCs w:val="20"/>
              </w:rPr>
            </w:pPr>
          </w:p>
        </w:tc>
      </w:tr>
    </w:tbl>
    <w:p w14:paraId="58672149" w14:textId="77777777" w:rsidR="00FB5ED2" w:rsidRDefault="00FB5ED2" w:rsidP="004C1D49">
      <w:pPr>
        <w:rPr>
          <w:sz w:val="2"/>
          <w:szCs w:val="2"/>
        </w:rPr>
      </w:pPr>
    </w:p>
    <w:tbl>
      <w:tblPr>
        <w:tblStyle w:val="TableGrid"/>
        <w:tblW w:w="14170" w:type="dxa"/>
        <w:tblCellMar>
          <w:top w:w="28" w:type="dxa"/>
          <w:left w:w="57" w:type="dxa"/>
          <w:bottom w:w="28" w:type="dxa"/>
          <w:right w:w="57" w:type="dxa"/>
        </w:tblCellMar>
        <w:tblLook w:val="04A0" w:firstRow="1" w:lastRow="0" w:firstColumn="1" w:lastColumn="0" w:noHBand="0" w:noVBand="1"/>
      </w:tblPr>
      <w:tblGrid>
        <w:gridCol w:w="5807"/>
        <w:gridCol w:w="709"/>
        <w:gridCol w:w="709"/>
        <w:gridCol w:w="4110"/>
        <w:gridCol w:w="709"/>
        <w:gridCol w:w="709"/>
        <w:gridCol w:w="709"/>
        <w:gridCol w:w="708"/>
      </w:tblGrid>
      <w:tr w:rsidR="004C1D49" w:rsidRPr="002F768F" w14:paraId="657151A3" w14:textId="77777777" w:rsidTr="00407D02">
        <w:trPr>
          <w:trHeight w:val="203"/>
          <w:tblHeader/>
        </w:trPr>
        <w:tc>
          <w:tcPr>
            <w:tcW w:w="14170" w:type="dxa"/>
            <w:gridSpan w:val="8"/>
            <w:tcBorders>
              <w:top w:val="single" w:sz="4" w:space="0" w:color="auto"/>
              <w:left w:val="single" w:sz="4" w:space="0" w:color="auto"/>
              <w:bottom w:val="single" w:sz="4" w:space="0" w:color="auto"/>
              <w:right w:val="single" w:sz="4" w:space="0" w:color="auto"/>
            </w:tcBorders>
            <w:shd w:val="clear" w:color="auto" w:fill="1F3864"/>
          </w:tcPr>
          <w:p w14:paraId="56145798" w14:textId="631BDE0E" w:rsidR="004C1D49" w:rsidRPr="002F768F" w:rsidRDefault="004C1D49" w:rsidP="00407D02">
            <w:pPr>
              <w:spacing w:before="60" w:after="60"/>
              <w:jc w:val="center"/>
              <w:rPr>
                <w:rFonts w:cstheme="minorHAnsi"/>
                <w:b/>
                <w:color w:val="FFFFFF" w:themeColor="background1"/>
                <w:sz w:val="20"/>
                <w:szCs w:val="20"/>
              </w:rPr>
            </w:pPr>
            <w:r w:rsidRPr="002F768F">
              <w:rPr>
                <w:rFonts w:cstheme="minorHAnsi"/>
                <w:b/>
                <w:color w:val="FFFFFF" w:themeColor="background1"/>
                <w:sz w:val="20"/>
                <w:szCs w:val="20"/>
              </w:rPr>
              <w:lastRenderedPageBreak/>
              <w:t xml:space="preserve">Standard </w:t>
            </w:r>
            <w:r>
              <w:rPr>
                <w:rFonts w:cstheme="minorHAnsi"/>
                <w:b/>
                <w:color w:val="FFFFFF" w:themeColor="background1"/>
                <w:sz w:val="20"/>
                <w:szCs w:val="20"/>
              </w:rPr>
              <w:t>10</w:t>
            </w:r>
            <w:r w:rsidRPr="002F768F">
              <w:rPr>
                <w:rFonts w:cstheme="minorHAnsi"/>
                <w:b/>
                <w:color w:val="FFFFFF" w:themeColor="background1"/>
                <w:sz w:val="20"/>
                <w:szCs w:val="20"/>
              </w:rPr>
              <w:t xml:space="preserve"> – </w:t>
            </w:r>
            <w:r>
              <w:rPr>
                <w:rFonts w:cstheme="minorHAnsi"/>
                <w:b/>
                <w:color w:val="FFFFFF" w:themeColor="background1"/>
                <w:sz w:val="20"/>
                <w:szCs w:val="20"/>
              </w:rPr>
              <w:t>Policies and Procedures support Child Safety</w:t>
            </w:r>
          </w:p>
        </w:tc>
      </w:tr>
      <w:tr w:rsidR="004C1D49" w:rsidRPr="002F768F" w14:paraId="33D14232" w14:textId="77777777" w:rsidTr="00407D02">
        <w:trPr>
          <w:trHeight w:val="203"/>
          <w:tblHeader/>
        </w:trPr>
        <w:tc>
          <w:tcPr>
            <w:tcW w:w="5807" w:type="dxa"/>
            <w:vMerge w:val="restart"/>
            <w:tcBorders>
              <w:top w:val="single" w:sz="4" w:space="0" w:color="auto"/>
              <w:left w:val="single" w:sz="4" w:space="0" w:color="auto"/>
              <w:right w:val="single" w:sz="4" w:space="0" w:color="auto"/>
            </w:tcBorders>
            <w:shd w:val="clear" w:color="auto" w:fill="2F5496"/>
            <w:vAlign w:val="center"/>
          </w:tcPr>
          <w:p w14:paraId="4755B7E0" w14:textId="77777777" w:rsidR="004C1D49" w:rsidRPr="002F768F" w:rsidRDefault="004C1D49" w:rsidP="00407D02">
            <w:pPr>
              <w:widowControl w:val="0"/>
              <w:autoSpaceDE w:val="0"/>
              <w:autoSpaceDN w:val="0"/>
              <w:rPr>
                <w:rFonts w:eastAsia="Calibri" w:cstheme="minorHAnsi"/>
                <w:b/>
                <w:color w:val="FFFFFF" w:themeColor="background1"/>
                <w:sz w:val="20"/>
                <w:szCs w:val="20"/>
              </w:rPr>
            </w:pPr>
            <w:r w:rsidRPr="002F768F">
              <w:rPr>
                <w:rFonts w:eastAsia="Calibri" w:cstheme="minorHAnsi"/>
                <w:b/>
                <w:color w:val="FFFFFF" w:themeColor="background1"/>
                <w:sz w:val="20"/>
                <w:szCs w:val="20"/>
              </w:rPr>
              <w:t>Expected Controls</w:t>
            </w:r>
          </w:p>
        </w:tc>
        <w:tc>
          <w:tcPr>
            <w:tcW w:w="709" w:type="dxa"/>
            <w:vMerge w:val="restart"/>
            <w:tcBorders>
              <w:top w:val="single" w:sz="4" w:space="0" w:color="auto"/>
              <w:left w:val="single" w:sz="4" w:space="0" w:color="auto"/>
              <w:right w:val="single" w:sz="4" w:space="0" w:color="auto"/>
            </w:tcBorders>
            <w:shd w:val="clear" w:color="auto" w:fill="2F5496"/>
            <w:vAlign w:val="center"/>
          </w:tcPr>
          <w:p w14:paraId="3E7BE82A" w14:textId="77777777" w:rsidR="004C1D49" w:rsidRPr="002F768F" w:rsidRDefault="004C1D49" w:rsidP="00407D02">
            <w:pPr>
              <w:jc w:val="center"/>
              <w:rPr>
                <w:rFonts w:cstheme="minorHAnsi"/>
                <w:b/>
                <w:color w:val="FFFFFF" w:themeColor="background1"/>
                <w:sz w:val="20"/>
                <w:szCs w:val="20"/>
              </w:rPr>
            </w:pPr>
            <w:r w:rsidRPr="002F768F">
              <w:rPr>
                <w:rFonts w:cstheme="minorHAnsi"/>
                <w:b/>
                <w:color w:val="FFFFFF" w:themeColor="background1"/>
                <w:sz w:val="20"/>
                <w:szCs w:val="20"/>
              </w:rPr>
              <w:t>Yes</w:t>
            </w:r>
          </w:p>
        </w:tc>
        <w:tc>
          <w:tcPr>
            <w:tcW w:w="709" w:type="dxa"/>
            <w:vMerge w:val="restart"/>
            <w:tcBorders>
              <w:top w:val="single" w:sz="4" w:space="0" w:color="auto"/>
              <w:left w:val="single" w:sz="4" w:space="0" w:color="auto"/>
              <w:right w:val="single" w:sz="4" w:space="0" w:color="auto"/>
            </w:tcBorders>
            <w:shd w:val="clear" w:color="auto" w:fill="2F5496"/>
            <w:vAlign w:val="center"/>
          </w:tcPr>
          <w:p w14:paraId="32865A4A" w14:textId="77777777" w:rsidR="004C1D49" w:rsidRPr="002F768F" w:rsidRDefault="004C1D49" w:rsidP="00407D02">
            <w:pPr>
              <w:jc w:val="center"/>
              <w:rPr>
                <w:rFonts w:cstheme="minorHAnsi"/>
                <w:b/>
                <w:color w:val="FFFFFF" w:themeColor="background1"/>
                <w:sz w:val="20"/>
                <w:szCs w:val="20"/>
              </w:rPr>
            </w:pPr>
            <w:r w:rsidRPr="002F768F">
              <w:rPr>
                <w:rFonts w:cstheme="minorHAnsi"/>
                <w:b/>
                <w:color w:val="FFFFFF" w:themeColor="background1"/>
                <w:sz w:val="20"/>
                <w:szCs w:val="20"/>
              </w:rPr>
              <w:t>No</w:t>
            </w:r>
          </w:p>
        </w:tc>
        <w:tc>
          <w:tcPr>
            <w:tcW w:w="4110" w:type="dxa"/>
            <w:vMerge w:val="restart"/>
            <w:tcBorders>
              <w:top w:val="single" w:sz="4" w:space="0" w:color="auto"/>
              <w:left w:val="single" w:sz="4" w:space="0" w:color="auto"/>
              <w:right w:val="single" w:sz="4" w:space="0" w:color="auto"/>
            </w:tcBorders>
            <w:shd w:val="clear" w:color="auto" w:fill="2F5496"/>
            <w:vAlign w:val="center"/>
          </w:tcPr>
          <w:p w14:paraId="6742AA36" w14:textId="3602C957" w:rsidR="004C1D49" w:rsidRPr="00E132CD" w:rsidRDefault="004C1D49" w:rsidP="00407D02">
            <w:pPr>
              <w:jc w:val="center"/>
              <w:rPr>
                <w:rFonts w:cstheme="minorHAnsi"/>
                <w:b/>
                <w:color w:val="FFFFFF" w:themeColor="background1"/>
                <w:sz w:val="20"/>
                <w:szCs w:val="20"/>
              </w:rPr>
            </w:pPr>
            <w:r w:rsidRPr="00E132CD">
              <w:rPr>
                <w:rFonts w:cstheme="minorHAnsi"/>
                <w:b/>
                <w:color w:val="FFFFFF" w:themeColor="background1"/>
                <w:sz w:val="20"/>
                <w:szCs w:val="20"/>
              </w:rPr>
              <w:t>Comments</w:t>
            </w:r>
            <w:r w:rsidR="003804FA" w:rsidRPr="00E132CD">
              <w:rPr>
                <w:rFonts w:cstheme="minorHAnsi"/>
                <w:b/>
                <w:color w:val="FFFFFF" w:themeColor="background1"/>
                <w:sz w:val="20"/>
                <w:szCs w:val="20"/>
              </w:rPr>
              <w:t>/Evidence</w:t>
            </w:r>
          </w:p>
        </w:tc>
        <w:tc>
          <w:tcPr>
            <w:tcW w:w="2835" w:type="dxa"/>
            <w:gridSpan w:val="4"/>
            <w:tcBorders>
              <w:top w:val="single" w:sz="4" w:space="0" w:color="auto"/>
              <w:left w:val="single" w:sz="4" w:space="0" w:color="auto"/>
              <w:right w:val="single" w:sz="4" w:space="0" w:color="auto"/>
            </w:tcBorders>
            <w:shd w:val="clear" w:color="auto" w:fill="2F5496"/>
          </w:tcPr>
          <w:p w14:paraId="0388D7F3" w14:textId="77777777" w:rsidR="004C1D49" w:rsidRPr="002F768F" w:rsidRDefault="004C1D49" w:rsidP="00407D02">
            <w:pPr>
              <w:jc w:val="center"/>
              <w:rPr>
                <w:rFonts w:cstheme="minorHAnsi"/>
                <w:b/>
                <w:color w:val="FFFFFF" w:themeColor="background1"/>
                <w:sz w:val="20"/>
                <w:szCs w:val="20"/>
              </w:rPr>
            </w:pPr>
            <w:r w:rsidRPr="002F768F">
              <w:rPr>
                <w:rFonts w:cstheme="minorHAnsi"/>
                <w:b/>
                <w:color w:val="FFFFFF" w:themeColor="background1"/>
                <w:sz w:val="20"/>
                <w:szCs w:val="20"/>
              </w:rPr>
              <w:t>Compliance Assessment</w:t>
            </w:r>
          </w:p>
        </w:tc>
      </w:tr>
      <w:tr w:rsidR="004C1D49" w:rsidRPr="002F768F" w14:paraId="5394573F" w14:textId="77777777" w:rsidTr="00407D02">
        <w:trPr>
          <w:trHeight w:val="310"/>
          <w:tblHeader/>
        </w:trPr>
        <w:tc>
          <w:tcPr>
            <w:tcW w:w="5807" w:type="dxa"/>
            <w:vMerge/>
            <w:tcBorders>
              <w:left w:val="single" w:sz="4" w:space="0" w:color="auto"/>
              <w:bottom w:val="single" w:sz="4" w:space="0" w:color="auto"/>
              <w:right w:val="single" w:sz="4" w:space="0" w:color="auto"/>
            </w:tcBorders>
            <w:shd w:val="clear" w:color="auto" w:fill="2F5496"/>
          </w:tcPr>
          <w:p w14:paraId="7DE5457D" w14:textId="77777777" w:rsidR="004C1D49" w:rsidRPr="002F768F" w:rsidRDefault="004C1D49" w:rsidP="00407D02">
            <w:pPr>
              <w:widowControl w:val="0"/>
              <w:autoSpaceDE w:val="0"/>
              <w:autoSpaceDN w:val="0"/>
              <w:rPr>
                <w:rFonts w:eastAsia="Calibri" w:cstheme="minorHAnsi"/>
                <w:b/>
                <w:color w:val="FFFFFF" w:themeColor="background1"/>
                <w:sz w:val="20"/>
                <w:szCs w:val="20"/>
              </w:rPr>
            </w:pPr>
          </w:p>
        </w:tc>
        <w:tc>
          <w:tcPr>
            <w:tcW w:w="709" w:type="dxa"/>
            <w:vMerge/>
            <w:tcBorders>
              <w:left w:val="single" w:sz="4" w:space="0" w:color="auto"/>
              <w:bottom w:val="single" w:sz="4" w:space="0" w:color="auto"/>
              <w:right w:val="single" w:sz="4" w:space="0" w:color="auto"/>
            </w:tcBorders>
            <w:shd w:val="clear" w:color="auto" w:fill="2F5496"/>
          </w:tcPr>
          <w:p w14:paraId="5FA7B7A2" w14:textId="77777777" w:rsidR="004C1D49" w:rsidRPr="002F768F" w:rsidRDefault="004C1D49" w:rsidP="00407D02">
            <w:pPr>
              <w:rPr>
                <w:rFonts w:cstheme="minorHAnsi"/>
                <w:b/>
                <w:color w:val="FFFFFF" w:themeColor="background1"/>
                <w:sz w:val="20"/>
                <w:szCs w:val="20"/>
              </w:rPr>
            </w:pPr>
          </w:p>
        </w:tc>
        <w:tc>
          <w:tcPr>
            <w:tcW w:w="709" w:type="dxa"/>
            <w:vMerge/>
            <w:tcBorders>
              <w:left w:val="single" w:sz="4" w:space="0" w:color="auto"/>
              <w:bottom w:val="single" w:sz="4" w:space="0" w:color="auto"/>
              <w:right w:val="single" w:sz="4" w:space="0" w:color="auto"/>
            </w:tcBorders>
            <w:shd w:val="clear" w:color="auto" w:fill="2F5496"/>
          </w:tcPr>
          <w:p w14:paraId="403C98FE" w14:textId="77777777" w:rsidR="004C1D49" w:rsidRPr="002F768F" w:rsidRDefault="004C1D49" w:rsidP="00407D02">
            <w:pPr>
              <w:rPr>
                <w:rFonts w:cstheme="minorHAnsi"/>
                <w:b/>
                <w:color w:val="FFFFFF" w:themeColor="background1"/>
                <w:sz w:val="20"/>
                <w:szCs w:val="20"/>
              </w:rPr>
            </w:pPr>
          </w:p>
        </w:tc>
        <w:tc>
          <w:tcPr>
            <w:tcW w:w="4110" w:type="dxa"/>
            <w:vMerge/>
            <w:tcBorders>
              <w:left w:val="single" w:sz="4" w:space="0" w:color="auto"/>
              <w:bottom w:val="single" w:sz="4" w:space="0" w:color="auto"/>
              <w:right w:val="single" w:sz="4" w:space="0" w:color="auto"/>
            </w:tcBorders>
            <w:shd w:val="clear" w:color="auto" w:fill="2F5496"/>
          </w:tcPr>
          <w:p w14:paraId="6FC62BA0" w14:textId="77777777" w:rsidR="004C1D49" w:rsidRPr="002F768F" w:rsidRDefault="004C1D49" w:rsidP="00407D02">
            <w:pPr>
              <w:jc w:val="center"/>
              <w:rPr>
                <w:rFonts w:cstheme="minorHAnsi"/>
                <w:color w:val="FFFFFF" w:themeColor="background1"/>
                <w:sz w:val="20"/>
                <w:szCs w:val="20"/>
              </w:rPr>
            </w:pPr>
          </w:p>
        </w:tc>
        <w:tc>
          <w:tcPr>
            <w:tcW w:w="709" w:type="dxa"/>
            <w:tcBorders>
              <w:left w:val="single" w:sz="4" w:space="0" w:color="auto"/>
              <w:bottom w:val="single" w:sz="4" w:space="0" w:color="auto"/>
              <w:right w:val="single" w:sz="4" w:space="0" w:color="auto"/>
            </w:tcBorders>
            <w:shd w:val="clear" w:color="auto" w:fill="2F5496"/>
          </w:tcPr>
          <w:p w14:paraId="208493C9" w14:textId="77777777" w:rsidR="004C1D49" w:rsidRPr="002F768F" w:rsidRDefault="004C1D49" w:rsidP="00407D02">
            <w:pPr>
              <w:jc w:val="center"/>
              <w:rPr>
                <w:rFonts w:cstheme="minorHAnsi"/>
                <w:b/>
                <w:color w:val="FFFFFF" w:themeColor="background1"/>
                <w:sz w:val="20"/>
                <w:szCs w:val="20"/>
              </w:rPr>
            </w:pPr>
            <w:r w:rsidRPr="002F768F">
              <w:rPr>
                <w:rFonts w:cstheme="minorHAnsi"/>
                <w:b/>
                <w:color w:val="FFFFFF" w:themeColor="background1"/>
                <w:sz w:val="20"/>
                <w:szCs w:val="20"/>
              </w:rPr>
              <w:t>M</w:t>
            </w:r>
          </w:p>
        </w:tc>
        <w:tc>
          <w:tcPr>
            <w:tcW w:w="709" w:type="dxa"/>
            <w:tcBorders>
              <w:top w:val="single" w:sz="4" w:space="0" w:color="auto"/>
              <w:left w:val="single" w:sz="4" w:space="0" w:color="auto"/>
              <w:bottom w:val="single" w:sz="4" w:space="0" w:color="auto"/>
              <w:right w:val="single" w:sz="4" w:space="0" w:color="auto"/>
            </w:tcBorders>
            <w:shd w:val="clear" w:color="auto" w:fill="2F5496"/>
          </w:tcPr>
          <w:p w14:paraId="192646D6" w14:textId="77777777" w:rsidR="004C1D49" w:rsidRPr="002F768F" w:rsidRDefault="004C1D49" w:rsidP="00407D02">
            <w:pPr>
              <w:jc w:val="center"/>
              <w:rPr>
                <w:rFonts w:cstheme="minorHAnsi"/>
                <w:b/>
                <w:color w:val="FFFFFF" w:themeColor="background1"/>
                <w:sz w:val="20"/>
                <w:szCs w:val="20"/>
              </w:rPr>
            </w:pPr>
            <w:r w:rsidRPr="002F768F">
              <w:rPr>
                <w:rFonts w:cstheme="minorHAnsi"/>
                <w:b/>
                <w:color w:val="FFFFFF" w:themeColor="background1"/>
                <w:sz w:val="20"/>
                <w:szCs w:val="20"/>
              </w:rPr>
              <w:t>D</w:t>
            </w:r>
          </w:p>
        </w:tc>
        <w:tc>
          <w:tcPr>
            <w:tcW w:w="709" w:type="dxa"/>
            <w:tcBorders>
              <w:top w:val="single" w:sz="4" w:space="0" w:color="auto"/>
              <w:left w:val="single" w:sz="4" w:space="0" w:color="auto"/>
              <w:bottom w:val="single" w:sz="4" w:space="0" w:color="auto"/>
              <w:right w:val="single" w:sz="4" w:space="0" w:color="auto"/>
            </w:tcBorders>
            <w:shd w:val="clear" w:color="auto" w:fill="2F5496"/>
          </w:tcPr>
          <w:p w14:paraId="6C7837C9" w14:textId="77777777" w:rsidR="004C1D49" w:rsidRPr="002F768F" w:rsidRDefault="004C1D49" w:rsidP="00407D02">
            <w:pPr>
              <w:jc w:val="center"/>
              <w:rPr>
                <w:rFonts w:cstheme="minorHAnsi"/>
                <w:b/>
                <w:color w:val="FFFFFF" w:themeColor="background1"/>
                <w:sz w:val="20"/>
                <w:szCs w:val="20"/>
              </w:rPr>
            </w:pPr>
            <w:r w:rsidRPr="002F768F">
              <w:rPr>
                <w:rFonts w:cstheme="minorHAnsi"/>
                <w:b/>
                <w:color w:val="FFFFFF" w:themeColor="background1"/>
                <w:sz w:val="20"/>
                <w:szCs w:val="20"/>
              </w:rPr>
              <w:t>I</w:t>
            </w:r>
          </w:p>
        </w:tc>
        <w:tc>
          <w:tcPr>
            <w:tcW w:w="708" w:type="dxa"/>
            <w:tcBorders>
              <w:top w:val="single" w:sz="4" w:space="0" w:color="auto"/>
              <w:left w:val="single" w:sz="4" w:space="0" w:color="auto"/>
              <w:bottom w:val="single" w:sz="4" w:space="0" w:color="auto"/>
              <w:right w:val="single" w:sz="4" w:space="0" w:color="auto"/>
            </w:tcBorders>
            <w:shd w:val="clear" w:color="auto" w:fill="2F5496"/>
          </w:tcPr>
          <w:p w14:paraId="5B011520" w14:textId="77777777" w:rsidR="004C1D49" w:rsidRPr="002F768F" w:rsidRDefault="004C1D49" w:rsidP="00407D02">
            <w:pPr>
              <w:ind w:right="-59"/>
              <w:jc w:val="center"/>
              <w:rPr>
                <w:rFonts w:cstheme="minorHAnsi"/>
                <w:b/>
                <w:color w:val="FFFFFF" w:themeColor="background1"/>
                <w:sz w:val="20"/>
                <w:szCs w:val="20"/>
              </w:rPr>
            </w:pPr>
            <w:r w:rsidRPr="002F768F">
              <w:rPr>
                <w:rFonts w:cstheme="minorHAnsi"/>
                <w:b/>
                <w:color w:val="FFFFFF" w:themeColor="background1"/>
                <w:sz w:val="20"/>
                <w:szCs w:val="20"/>
              </w:rPr>
              <w:t>N</w:t>
            </w:r>
          </w:p>
        </w:tc>
      </w:tr>
      <w:tr w:rsidR="00767698" w:rsidRPr="002F768F" w14:paraId="382C612F"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D3ED1E8" w14:textId="6207AD74" w:rsidR="00767698" w:rsidRDefault="00767698" w:rsidP="00DA0834">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sidRPr="00E37222">
              <w:rPr>
                <w:rFonts w:asciiTheme="minorHAnsi" w:hAnsiTheme="minorHAnsi" w:cstheme="minorHAnsi"/>
                <w:color w:val="000000" w:themeColor="text1"/>
                <w:sz w:val="20"/>
                <w:szCs w:val="20"/>
              </w:rPr>
              <w:t>What policies and procedures for child safeguarding apply</w:t>
            </w:r>
            <w:r>
              <w:rPr>
                <w:rFonts w:asciiTheme="minorHAnsi" w:hAnsiTheme="minorHAnsi" w:cstheme="minorHAnsi"/>
                <w:color w:val="000000" w:themeColor="text1"/>
                <w:sz w:val="20"/>
                <w:szCs w:val="20"/>
              </w:rPr>
              <w:t xml:space="preserve"> in this Parish</w:t>
            </w:r>
            <w:r w:rsidRPr="00E37222">
              <w:rPr>
                <w:rFonts w:asciiTheme="minorHAnsi" w:hAnsiTheme="minorHAnsi" w:cstheme="minorHAnsi"/>
                <w:color w:val="000000" w:themeColor="text1"/>
                <w:sz w:val="20"/>
                <w:szCs w:val="20"/>
              </w:rPr>
              <w:t>? Are policies and procedures</w:t>
            </w:r>
            <w:r>
              <w:rPr>
                <w:rFonts w:asciiTheme="minorHAnsi" w:hAnsiTheme="minorHAnsi" w:cstheme="minorHAnsi"/>
                <w:color w:val="000000" w:themeColor="text1"/>
                <w:sz w:val="20"/>
                <w:szCs w:val="20"/>
              </w:rPr>
              <w:t xml:space="preserve"> accessible</w:t>
            </w:r>
            <w:r w:rsidRPr="00E37222">
              <w:rPr>
                <w:rFonts w:asciiTheme="minorHAnsi" w:hAnsiTheme="minorHAnsi" w:cstheme="minorHAnsi"/>
                <w:color w:val="000000" w:themeColor="text1"/>
                <w:sz w:val="20"/>
                <w:szCs w:val="20"/>
              </w:rPr>
              <w:t xml:space="preserve"> in easy-read formats?</w:t>
            </w:r>
          </w:p>
        </w:tc>
        <w:tc>
          <w:tcPr>
            <w:tcW w:w="709" w:type="dxa"/>
            <w:tcBorders>
              <w:top w:val="single" w:sz="4" w:space="0" w:color="auto"/>
              <w:left w:val="single" w:sz="4" w:space="0" w:color="auto"/>
              <w:bottom w:val="single" w:sz="4" w:space="0" w:color="auto"/>
              <w:right w:val="single" w:sz="4" w:space="0" w:color="auto"/>
            </w:tcBorders>
            <w:vAlign w:val="center"/>
          </w:tcPr>
          <w:p w14:paraId="4E0792B0" w14:textId="77777777" w:rsidR="00767698" w:rsidRPr="002F768F" w:rsidRDefault="00767698" w:rsidP="00504464">
            <w:pPr>
              <w:spacing w:before="60" w:after="60"/>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9348E0" w14:textId="77777777" w:rsidR="00767698" w:rsidRPr="002F768F" w:rsidRDefault="00767698" w:rsidP="00504464">
            <w:pPr>
              <w:spacing w:before="60" w:after="60"/>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45F722C" w14:textId="77777777" w:rsidR="00767698" w:rsidRPr="002F768F" w:rsidRDefault="00767698" w:rsidP="00407D02">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2CABCFB0" w14:textId="77777777" w:rsidR="00767698" w:rsidRPr="002F768F" w:rsidRDefault="00767698" w:rsidP="00407D02">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4B5446" w14:textId="77777777" w:rsidR="00767698" w:rsidRPr="002F768F" w:rsidRDefault="00767698" w:rsidP="00407D02">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ECEA42" w14:textId="77777777" w:rsidR="00767698" w:rsidRPr="002F768F" w:rsidRDefault="00767698" w:rsidP="00407D02">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E39DDF" w14:textId="77777777" w:rsidR="00767698" w:rsidRPr="002F768F" w:rsidRDefault="00767698" w:rsidP="00407D02">
            <w:pPr>
              <w:spacing w:before="60" w:after="60"/>
              <w:jc w:val="center"/>
              <w:rPr>
                <w:rFonts w:cstheme="minorHAnsi"/>
                <w:b/>
                <w:sz w:val="20"/>
                <w:szCs w:val="20"/>
              </w:rPr>
            </w:pPr>
          </w:p>
        </w:tc>
      </w:tr>
      <w:tr w:rsidR="00080C5D" w:rsidRPr="002F768F" w14:paraId="42BCF33C"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2CFF0448" w14:textId="41137091" w:rsidR="001B7632" w:rsidRPr="001B7632" w:rsidRDefault="00080C5D" w:rsidP="001B7632">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Pr>
                <w:rFonts w:eastAsia="Calibri" w:cstheme="minorHAnsi"/>
                <w:sz w:val="20"/>
                <w:szCs w:val="20"/>
              </w:rPr>
              <w:t xml:space="preserve">How are policies and procedures disseminated to staff and volunteers?  </w:t>
            </w:r>
            <w:r w:rsidR="001B7632">
              <w:rPr>
                <w:rFonts w:eastAsia="Calibri" w:cstheme="minorHAnsi"/>
                <w:sz w:val="20"/>
                <w:szCs w:val="20"/>
              </w:rPr>
              <w:t>Are they easily accessible?</w:t>
            </w:r>
          </w:p>
        </w:tc>
        <w:tc>
          <w:tcPr>
            <w:tcW w:w="709" w:type="dxa"/>
            <w:tcBorders>
              <w:top w:val="single" w:sz="4" w:space="0" w:color="auto"/>
              <w:left w:val="single" w:sz="4" w:space="0" w:color="auto"/>
              <w:bottom w:val="single" w:sz="4" w:space="0" w:color="auto"/>
              <w:right w:val="single" w:sz="4" w:space="0" w:color="auto"/>
            </w:tcBorders>
            <w:vAlign w:val="center"/>
          </w:tcPr>
          <w:p w14:paraId="4E53F6F4" w14:textId="77777777" w:rsidR="00080C5D" w:rsidRPr="002F768F" w:rsidRDefault="00080C5D" w:rsidP="00504464">
            <w:pPr>
              <w:spacing w:before="60" w:after="60"/>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35BC58" w14:textId="77777777" w:rsidR="00080C5D" w:rsidRPr="002F768F" w:rsidRDefault="00080C5D" w:rsidP="00504464">
            <w:pPr>
              <w:spacing w:before="60" w:after="60"/>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56873D4E" w14:textId="77777777" w:rsidR="00080C5D" w:rsidRPr="002F768F" w:rsidRDefault="00080C5D" w:rsidP="00407D02">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D47C22A" w14:textId="77777777" w:rsidR="00080C5D" w:rsidRPr="002F768F" w:rsidRDefault="00080C5D" w:rsidP="00407D02">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F07D27" w14:textId="77777777" w:rsidR="00080C5D" w:rsidRPr="002F768F" w:rsidRDefault="00080C5D" w:rsidP="00407D02">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FE2E56" w14:textId="77777777" w:rsidR="00080C5D" w:rsidRPr="002F768F" w:rsidRDefault="00080C5D" w:rsidP="00407D02">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448C08" w14:textId="77777777" w:rsidR="00080C5D" w:rsidRPr="002F768F" w:rsidRDefault="00080C5D" w:rsidP="00407D02">
            <w:pPr>
              <w:spacing w:before="60" w:after="60"/>
              <w:jc w:val="center"/>
              <w:rPr>
                <w:rFonts w:cstheme="minorHAnsi"/>
                <w:b/>
                <w:sz w:val="20"/>
                <w:szCs w:val="20"/>
              </w:rPr>
            </w:pPr>
          </w:p>
        </w:tc>
      </w:tr>
      <w:tr w:rsidR="00080C5D" w:rsidRPr="002F768F" w14:paraId="6BFDB0A6"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6212DFF9" w14:textId="06D3E0D2" w:rsidR="00080C5D" w:rsidRPr="001005F0" w:rsidRDefault="00080C5D" w:rsidP="00DA0834">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sidRPr="001005F0">
              <w:rPr>
                <w:rFonts w:eastAsia="Calibri" w:cstheme="minorHAnsi"/>
                <w:sz w:val="20"/>
                <w:szCs w:val="20"/>
              </w:rPr>
              <w:t>How are policies and procedures disseminated to children, families, carers and communities?</w:t>
            </w:r>
          </w:p>
        </w:tc>
        <w:tc>
          <w:tcPr>
            <w:tcW w:w="709" w:type="dxa"/>
            <w:tcBorders>
              <w:top w:val="single" w:sz="4" w:space="0" w:color="auto"/>
              <w:left w:val="single" w:sz="4" w:space="0" w:color="auto"/>
              <w:bottom w:val="single" w:sz="4" w:space="0" w:color="auto"/>
              <w:right w:val="single" w:sz="4" w:space="0" w:color="auto"/>
            </w:tcBorders>
            <w:vAlign w:val="center"/>
          </w:tcPr>
          <w:p w14:paraId="09274F64" w14:textId="77777777" w:rsidR="00080C5D" w:rsidRPr="002F768F" w:rsidRDefault="00080C5D" w:rsidP="00504464">
            <w:pPr>
              <w:spacing w:before="60" w:after="60"/>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1D7370" w14:textId="77777777" w:rsidR="00080C5D" w:rsidRPr="002F768F" w:rsidRDefault="00080C5D" w:rsidP="00504464">
            <w:pPr>
              <w:spacing w:before="60" w:after="60"/>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38E26DCC" w14:textId="77777777" w:rsidR="00080C5D" w:rsidRPr="002F768F" w:rsidRDefault="00080C5D" w:rsidP="00407D02">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619B0A57" w14:textId="77777777" w:rsidR="00080C5D" w:rsidRPr="002F768F" w:rsidRDefault="00080C5D" w:rsidP="00407D02">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E8A6A4" w14:textId="77777777" w:rsidR="00080C5D" w:rsidRPr="002F768F" w:rsidRDefault="00080C5D" w:rsidP="00407D02">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4D9ECB" w14:textId="77777777" w:rsidR="00080C5D" w:rsidRPr="002F768F" w:rsidRDefault="00080C5D" w:rsidP="00407D02">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D1BAF2" w14:textId="77777777" w:rsidR="00080C5D" w:rsidRPr="002F768F" w:rsidRDefault="00080C5D" w:rsidP="00407D02">
            <w:pPr>
              <w:spacing w:before="60" w:after="60"/>
              <w:jc w:val="center"/>
              <w:rPr>
                <w:rFonts w:cstheme="minorHAnsi"/>
                <w:b/>
                <w:sz w:val="20"/>
                <w:szCs w:val="20"/>
              </w:rPr>
            </w:pPr>
          </w:p>
        </w:tc>
      </w:tr>
      <w:tr w:rsidR="00275458" w:rsidRPr="002F768F" w14:paraId="70A1BC61" w14:textId="77777777" w:rsidTr="00504464">
        <w:trPr>
          <w:trHeight w:val="203"/>
        </w:trPr>
        <w:tc>
          <w:tcPr>
            <w:tcW w:w="5807" w:type="dxa"/>
            <w:tcBorders>
              <w:top w:val="single" w:sz="4" w:space="0" w:color="auto"/>
              <w:left w:val="single" w:sz="4" w:space="0" w:color="auto"/>
              <w:bottom w:val="single" w:sz="4" w:space="0" w:color="auto"/>
              <w:right w:val="single" w:sz="4" w:space="0" w:color="auto"/>
            </w:tcBorders>
            <w:shd w:val="clear" w:color="auto" w:fill="auto"/>
          </w:tcPr>
          <w:p w14:paraId="5E9EC705" w14:textId="044162AA" w:rsidR="00275458" w:rsidRPr="001005F0" w:rsidRDefault="00275458" w:rsidP="00DA0834">
            <w:pPr>
              <w:pStyle w:val="ListParagraph"/>
              <w:widowControl w:val="0"/>
              <w:numPr>
                <w:ilvl w:val="0"/>
                <w:numId w:val="22"/>
              </w:numPr>
              <w:autoSpaceDE w:val="0"/>
              <w:autoSpaceDN w:val="0"/>
              <w:spacing w:before="60" w:after="60" w:line="240" w:lineRule="auto"/>
              <w:ind w:left="366" w:hanging="366"/>
              <w:rPr>
                <w:rFonts w:eastAsia="Calibri" w:cstheme="minorHAnsi"/>
                <w:sz w:val="20"/>
                <w:szCs w:val="20"/>
              </w:rPr>
            </w:pPr>
            <w:r>
              <w:rPr>
                <w:rFonts w:eastAsia="Calibri" w:cstheme="minorHAnsi"/>
                <w:sz w:val="20"/>
                <w:szCs w:val="20"/>
              </w:rPr>
              <w:t xml:space="preserve">Are the </w:t>
            </w:r>
            <w:r w:rsidR="00D576C9">
              <w:rPr>
                <w:rFonts w:eastAsia="Calibri" w:cstheme="minorHAnsi"/>
                <w:sz w:val="20"/>
                <w:szCs w:val="20"/>
              </w:rPr>
              <w:t>Parish</w:t>
            </w:r>
            <w:r>
              <w:rPr>
                <w:rFonts w:eastAsia="Calibri" w:cstheme="minorHAnsi"/>
                <w:sz w:val="20"/>
                <w:szCs w:val="20"/>
              </w:rPr>
              <w:t xml:space="preserve"> policies, procedures and practices regularly reviewed and updated, in particular where new ministries are undertaken or </w:t>
            </w:r>
            <w:r w:rsidR="00D576C9">
              <w:rPr>
                <w:rFonts w:eastAsia="Calibri" w:cstheme="minorHAnsi"/>
                <w:sz w:val="20"/>
                <w:szCs w:val="20"/>
              </w:rPr>
              <w:t>Parish</w:t>
            </w:r>
            <w:r>
              <w:rPr>
                <w:rFonts w:eastAsia="Calibri" w:cstheme="minorHAnsi"/>
                <w:sz w:val="20"/>
                <w:szCs w:val="20"/>
              </w:rPr>
              <w:t xml:space="preserve"> activities are expanded?</w:t>
            </w:r>
          </w:p>
        </w:tc>
        <w:tc>
          <w:tcPr>
            <w:tcW w:w="709" w:type="dxa"/>
            <w:tcBorders>
              <w:top w:val="single" w:sz="4" w:space="0" w:color="auto"/>
              <w:left w:val="single" w:sz="4" w:space="0" w:color="auto"/>
              <w:bottom w:val="single" w:sz="4" w:space="0" w:color="auto"/>
              <w:right w:val="single" w:sz="4" w:space="0" w:color="auto"/>
            </w:tcBorders>
            <w:vAlign w:val="center"/>
          </w:tcPr>
          <w:p w14:paraId="0C45FC7C" w14:textId="77777777" w:rsidR="00275458" w:rsidRPr="002F768F" w:rsidRDefault="00275458" w:rsidP="00504464">
            <w:pPr>
              <w:spacing w:before="60" w:after="60"/>
              <w:rPr>
                <w:rFonts w:cstheme="minorHAns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F3E993" w14:textId="77777777" w:rsidR="00275458" w:rsidRPr="002F768F" w:rsidRDefault="00275458" w:rsidP="00504464">
            <w:pPr>
              <w:spacing w:before="60" w:after="60"/>
              <w:rPr>
                <w:rFonts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F54A602" w14:textId="77777777" w:rsidR="00275458" w:rsidRPr="002F768F" w:rsidRDefault="00275458" w:rsidP="00407D02">
            <w:pPr>
              <w:spacing w:before="60" w:after="60"/>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1D719370" w14:textId="77777777" w:rsidR="00275458" w:rsidRPr="002F768F" w:rsidRDefault="00275458" w:rsidP="00407D02">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31FB24" w14:textId="77777777" w:rsidR="00275458" w:rsidRPr="002F768F" w:rsidRDefault="00275458" w:rsidP="00407D02">
            <w:pPr>
              <w:spacing w:before="60" w:after="60"/>
              <w:jc w:val="center"/>
              <w:rPr>
                <w:rFonts w:cstheme="minorHAnsi"/>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7C6A8B" w14:textId="77777777" w:rsidR="00275458" w:rsidRPr="002F768F" w:rsidRDefault="00275458" w:rsidP="00407D02">
            <w:pPr>
              <w:spacing w:before="60" w:after="60"/>
              <w:jc w:val="center"/>
              <w:rPr>
                <w:rFonts w:cstheme="minorHAnsi"/>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91047DD" w14:textId="77777777" w:rsidR="00275458" w:rsidRPr="002F768F" w:rsidRDefault="00275458" w:rsidP="00407D02">
            <w:pPr>
              <w:spacing w:before="60" w:after="60"/>
              <w:jc w:val="center"/>
              <w:rPr>
                <w:rFonts w:cstheme="minorHAnsi"/>
                <w:b/>
                <w:sz w:val="20"/>
                <w:szCs w:val="20"/>
              </w:rPr>
            </w:pPr>
          </w:p>
        </w:tc>
      </w:tr>
    </w:tbl>
    <w:p w14:paraId="1E982B5E" w14:textId="4EC48612" w:rsidR="004C1D49" w:rsidRDefault="004C1D49" w:rsidP="004C1D49">
      <w:pPr>
        <w:rPr>
          <w:sz w:val="2"/>
          <w:szCs w:val="2"/>
        </w:rPr>
      </w:pPr>
    </w:p>
    <w:sectPr w:rsidR="004C1D49" w:rsidSect="000E670F">
      <w:headerReference w:type="default" r:id="rId11"/>
      <w:footerReference w:type="default" r:id="rId12"/>
      <w:pgSz w:w="16838" w:h="11906" w:orient="landscape"/>
      <w:pgMar w:top="1134" w:right="1440" w:bottom="426" w:left="1440"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8DC8E" w14:textId="77777777" w:rsidR="00446A6C" w:rsidRDefault="00446A6C" w:rsidP="00751A8B">
      <w:pPr>
        <w:spacing w:after="0" w:line="240" w:lineRule="auto"/>
      </w:pPr>
      <w:r>
        <w:separator/>
      </w:r>
    </w:p>
  </w:endnote>
  <w:endnote w:type="continuationSeparator" w:id="0">
    <w:p w14:paraId="149A6D34" w14:textId="77777777" w:rsidR="00446A6C" w:rsidRDefault="00446A6C" w:rsidP="0075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45 Light">
    <w:altName w:val="Calibri"/>
    <w:charset w:val="00"/>
    <w:family w:val="auto"/>
    <w:pitch w:val="variable"/>
    <w:sig w:usb0="8000002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swiss"/>
    <w:notTrueType/>
    <w:pitch w:val="default"/>
    <w:sig w:usb0="00000003" w:usb1="00000000" w:usb2="00000000" w:usb3="00000000" w:csb0="00000001" w:csb1="00000000"/>
  </w:font>
  <w:font w:name="Century Gothic">
    <w:altName w:val="Bahnschrift Light"/>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A1A2F" w14:textId="026F3A22" w:rsidR="00DB3BB0" w:rsidRPr="00EE078E" w:rsidRDefault="00DB3BB0" w:rsidP="00EE078E">
    <w:pPr>
      <w:pStyle w:val="Footer"/>
      <w:jc w:val="right"/>
      <w:rPr>
        <w:rFonts w:ascii="Univers 45 Light" w:hAnsi="Univers 45 Light"/>
        <w:b/>
        <w:i/>
        <w:caps/>
        <w:noProof/>
        <w:color w:val="002997"/>
      </w:rPr>
    </w:pPr>
    <w:r>
      <w:rPr>
        <w:rFonts w:ascii="Univers 45 Light" w:hAnsi="Univers 45 Light"/>
        <w:b/>
        <w:i/>
        <w:caps/>
        <w:color w:val="002997"/>
      </w:rPr>
      <w:fldChar w:fldCharType="begin"/>
    </w:r>
    <w:r>
      <w:rPr>
        <w:rFonts w:ascii="Univers 45 Light" w:hAnsi="Univers 45 Light"/>
        <w:b/>
        <w:i/>
        <w:caps/>
        <w:color w:val="002997"/>
      </w:rPr>
      <w:instrText xml:space="preserve"> PAGE   \* MERGEFORMAT </w:instrText>
    </w:r>
    <w:r>
      <w:rPr>
        <w:rFonts w:ascii="Univers 45 Light" w:hAnsi="Univers 45 Light"/>
        <w:b/>
        <w:i/>
        <w:caps/>
        <w:color w:val="002997"/>
      </w:rPr>
      <w:fldChar w:fldCharType="separate"/>
    </w:r>
    <w:r w:rsidR="007E2934">
      <w:rPr>
        <w:rFonts w:ascii="Univers 45 Light" w:hAnsi="Univers 45 Light"/>
        <w:b/>
        <w:i/>
        <w:caps/>
        <w:noProof/>
        <w:color w:val="002997"/>
      </w:rPr>
      <w:t>8</w:t>
    </w:r>
    <w:r>
      <w:rPr>
        <w:rFonts w:ascii="Univers 45 Light" w:hAnsi="Univers 45 Light"/>
        <w:b/>
        <w:i/>
        <w:caps/>
        <w:color w:val="00299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CFD3E" w14:textId="77777777" w:rsidR="00446A6C" w:rsidRDefault="00446A6C" w:rsidP="00751A8B">
      <w:pPr>
        <w:spacing w:after="0" w:line="240" w:lineRule="auto"/>
      </w:pPr>
      <w:r>
        <w:separator/>
      </w:r>
    </w:p>
  </w:footnote>
  <w:footnote w:type="continuationSeparator" w:id="0">
    <w:p w14:paraId="20C9E82F" w14:textId="77777777" w:rsidR="00446A6C" w:rsidRDefault="00446A6C" w:rsidP="00751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034" w:type="dxa"/>
      <w:tblLook w:val="0000" w:firstRow="0" w:lastRow="0" w:firstColumn="0" w:lastColumn="0" w:noHBand="0" w:noVBand="0"/>
    </w:tblPr>
    <w:tblGrid>
      <w:gridCol w:w="17"/>
      <w:gridCol w:w="14017"/>
    </w:tblGrid>
    <w:tr w:rsidR="004A28BC" w:rsidRPr="0084039F" w14:paraId="7D023668" w14:textId="77777777" w:rsidTr="001B20F5">
      <w:trPr>
        <w:cantSplit/>
        <w:trHeight w:val="532"/>
      </w:trPr>
      <w:tc>
        <w:tcPr>
          <w:tcW w:w="14034" w:type="dxa"/>
          <w:gridSpan w:val="2"/>
          <w:tcBorders>
            <w:top w:val="single" w:sz="12" w:space="0" w:color="auto"/>
          </w:tcBorders>
        </w:tcPr>
        <w:p w14:paraId="6E88466A" w14:textId="48A896BD" w:rsidR="004A28BC" w:rsidRPr="0084039F" w:rsidRDefault="004A28BC" w:rsidP="0084039F">
          <w:pPr>
            <w:tabs>
              <w:tab w:val="center" w:pos="4536"/>
              <w:tab w:val="right" w:pos="9072"/>
            </w:tabs>
            <w:spacing w:after="0" w:line="240" w:lineRule="auto"/>
            <w:jc w:val="right"/>
            <w:rPr>
              <w:rFonts w:ascii="Century Gothic" w:eastAsia="Times New Roman" w:hAnsi="Century Gothic" w:cs="Times New Roman"/>
              <w:b/>
              <w:color w:val="FFFFFF"/>
              <w:lang w:val="en-US"/>
            </w:rPr>
          </w:pPr>
          <w:r w:rsidRPr="0084039F">
            <w:rPr>
              <w:rFonts w:ascii="Century Gothic" w:eastAsia="Times New Roman" w:hAnsi="Century Gothic" w:cs="Times New Roman"/>
              <w:b/>
              <w:noProof/>
              <w:lang w:eastAsia="en-AU"/>
            </w:rPr>
            <w:drawing>
              <wp:inline distT="0" distB="0" distL="0" distR="0" wp14:anchorId="656837C0" wp14:editId="6A2F9D36">
                <wp:extent cx="1342568" cy="526256"/>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0073" cy="529198"/>
                        </a:xfrm>
                        <a:prstGeom prst="rect">
                          <a:avLst/>
                        </a:prstGeom>
                        <a:noFill/>
                      </pic:spPr>
                    </pic:pic>
                  </a:graphicData>
                </a:graphic>
              </wp:inline>
            </w:drawing>
          </w:r>
        </w:p>
      </w:tc>
    </w:tr>
    <w:tr w:rsidR="009D746E" w:rsidRPr="0084039F" w14:paraId="10F8CE2E" w14:textId="77777777" w:rsidTr="0052155D">
      <w:tblPrEx>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7" w:type="dxa"/>
        <w:trHeight w:val="980"/>
      </w:trPr>
      <w:tc>
        <w:tcPr>
          <w:tcW w:w="14017" w:type="dxa"/>
          <w:tcBorders>
            <w:top w:val="single" w:sz="6" w:space="0" w:color="auto"/>
            <w:left w:val="nil"/>
            <w:bottom w:val="single" w:sz="18" w:space="0" w:color="auto"/>
            <w:right w:val="nil"/>
          </w:tcBorders>
          <w:vAlign w:val="center"/>
        </w:tcPr>
        <w:p w14:paraId="10C5D7E9" w14:textId="746998D4" w:rsidR="009D746E" w:rsidRPr="00C42420" w:rsidRDefault="009D746E" w:rsidP="00055EF2">
          <w:pPr>
            <w:spacing w:before="120" w:after="120" w:line="240" w:lineRule="auto"/>
            <w:rPr>
              <w:rFonts w:cstheme="minorHAnsi"/>
              <w:b/>
              <w:color w:val="2F5496"/>
              <w:sz w:val="28"/>
              <w:szCs w:val="28"/>
              <w:lang w:val="en-US"/>
            </w:rPr>
          </w:pPr>
          <w:r w:rsidRPr="00C42420">
            <w:rPr>
              <w:rFonts w:cstheme="minorHAnsi"/>
              <w:b/>
              <w:color w:val="2F5496"/>
              <w:sz w:val="28"/>
              <w:szCs w:val="28"/>
              <w:lang w:val="en-US"/>
            </w:rPr>
            <w:t>NCSS Requirements – Parish/Minist</w:t>
          </w:r>
          <w:r w:rsidR="004A28BC">
            <w:rPr>
              <w:rFonts w:cstheme="minorHAnsi"/>
              <w:b/>
              <w:color w:val="2F5496"/>
              <w:sz w:val="28"/>
              <w:szCs w:val="28"/>
              <w:lang w:val="en-US"/>
            </w:rPr>
            <w:t>ries</w:t>
          </w:r>
        </w:p>
      </w:tc>
    </w:tr>
  </w:tbl>
  <w:p w14:paraId="340A6798" w14:textId="77777777" w:rsidR="00DB3BB0" w:rsidRDefault="00DB3B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16A8"/>
    <w:multiLevelType w:val="hybridMultilevel"/>
    <w:tmpl w:val="BA886882"/>
    <w:lvl w:ilvl="0" w:tplc="20F6D1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8F7DFD"/>
    <w:multiLevelType w:val="hybridMultilevel"/>
    <w:tmpl w:val="43C4401A"/>
    <w:lvl w:ilvl="0" w:tplc="82545C6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FF3B35"/>
    <w:multiLevelType w:val="hybridMultilevel"/>
    <w:tmpl w:val="8FAE8EBC"/>
    <w:lvl w:ilvl="0" w:tplc="0C090005">
      <w:start w:val="1"/>
      <w:numFmt w:val="bullet"/>
      <w:lvlText w:val=""/>
      <w:lvlJc w:val="left"/>
      <w:pPr>
        <w:ind w:left="720" w:hanging="360"/>
      </w:pPr>
      <w:rPr>
        <w:rFonts w:ascii="Wingdings" w:hAnsi="Wingdings" w:hint="default"/>
        <w:color w:val="auto"/>
        <w:sz w:val="1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13763E"/>
    <w:multiLevelType w:val="hybridMultilevel"/>
    <w:tmpl w:val="0DB06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C260AB"/>
    <w:multiLevelType w:val="hybridMultilevel"/>
    <w:tmpl w:val="AA529DA8"/>
    <w:lvl w:ilvl="0" w:tplc="82545C6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0372EA"/>
    <w:multiLevelType w:val="hybridMultilevel"/>
    <w:tmpl w:val="9830D86A"/>
    <w:lvl w:ilvl="0" w:tplc="82545C6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672A79"/>
    <w:multiLevelType w:val="hybridMultilevel"/>
    <w:tmpl w:val="3A2E838A"/>
    <w:lvl w:ilvl="0" w:tplc="82545C6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414DEB"/>
    <w:multiLevelType w:val="hybridMultilevel"/>
    <w:tmpl w:val="CCFA3D50"/>
    <w:lvl w:ilvl="0" w:tplc="0C090005">
      <w:start w:val="1"/>
      <w:numFmt w:val="bullet"/>
      <w:lvlText w:val=""/>
      <w:lvlJc w:val="left"/>
      <w:pPr>
        <w:ind w:left="1083" w:hanging="360"/>
      </w:pPr>
      <w:rPr>
        <w:rFonts w:ascii="Wingdings" w:hAnsi="Wingdings"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8" w15:restartNumberingAfterBreak="0">
    <w:nsid w:val="1F290FC0"/>
    <w:multiLevelType w:val="hybridMultilevel"/>
    <w:tmpl w:val="10784BEC"/>
    <w:lvl w:ilvl="0" w:tplc="82545C6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687D8B"/>
    <w:multiLevelType w:val="hybridMultilevel"/>
    <w:tmpl w:val="FFEEFE10"/>
    <w:lvl w:ilvl="0" w:tplc="20F6D1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44477D"/>
    <w:multiLevelType w:val="hybridMultilevel"/>
    <w:tmpl w:val="858005B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F303E3"/>
    <w:multiLevelType w:val="hybridMultilevel"/>
    <w:tmpl w:val="7C507C40"/>
    <w:lvl w:ilvl="0" w:tplc="82545C6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83C44BE"/>
    <w:multiLevelType w:val="hybridMultilevel"/>
    <w:tmpl w:val="EAEE6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0354C"/>
    <w:multiLevelType w:val="hybridMultilevel"/>
    <w:tmpl w:val="D0167A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081D29"/>
    <w:multiLevelType w:val="hybridMultilevel"/>
    <w:tmpl w:val="DAF0C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17415C"/>
    <w:multiLevelType w:val="hybridMultilevel"/>
    <w:tmpl w:val="340E7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DA65C4"/>
    <w:multiLevelType w:val="hybridMultilevel"/>
    <w:tmpl w:val="B882DC9C"/>
    <w:lvl w:ilvl="0" w:tplc="82545C6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2729C1"/>
    <w:multiLevelType w:val="hybridMultilevel"/>
    <w:tmpl w:val="24C4C946"/>
    <w:lvl w:ilvl="0" w:tplc="0C090001">
      <w:start w:val="1"/>
      <w:numFmt w:val="bullet"/>
      <w:lvlText w:val=""/>
      <w:lvlJc w:val="left"/>
      <w:pPr>
        <w:ind w:left="1086" w:hanging="360"/>
      </w:pPr>
      <w:rPr>
        <w:rFonts w:ascii="Symbol" w:hAnsi="Symbol" w:hint="default"/>
      </w:rPr>
    </w:lvl>
    <w:lvl w:ilvl="1" w:tplc="0C090003" w:tentative="1">
      <w:start w:val="1"/>
      <w:numFmt w:val="bullet"/>
      <w:lvlText w:val="o"/>
      <w:lvlJc w:val="left"/>
      <w:pPr>
        <w:ind w:left="1806" w:hanging="360"/>
      </w:pPr>
      <w:rPr>
        <w:rFonts w:ascii="Courier New" w:hAnsi="Courier New" w:cs="Courier New" w:hint="default"/>
      </w:rPr>
    </w:lvl>
    <w:lvl w:ilvl="2" w:tplc="0C090005" w:tentative="1">
      <w:start w:val="1"/>
      <w:numFmt w:val="bullet"/>
      <w:lvlText w:val=""/>
      <w:lvlJc w:val="left"/>
      <w:pPr>
        <w:ind w:left="2526" w:hanging="360"/>
      </w:pPr>
      <w:rPr>
        <w:rFonts w:ascii="Wingdings" w:hAnsi="Wingdings" w:hint="default"/>
      </w:rPr>
    </w:lvl>
    <w:lvl w:ilvl="3" w:tplc="0C090001" w:tentative="1">
      <w:start w:val="1"/>
      <w:numFmt w:val="bullet"/>
      <w:lvlText w:val=""/>
      <w:lvlJc w:val="left"/>
      <w:pPr>
        <w:ind w:left="3246" w:hanging="360"/>
      </w:pPr>
      <w:rPr>
        <w:rFonts w:ascii="Symbol" w:hAnsi="Symbol" w:hint="default"/>
      </w:rPr>
    </w:lvl>
    <w:lvl w:ilvl="4" w:tplc="0C090003" w:tentative="1">
      <w:start w:val="1"/>
      <w:numFmt w:val="bullet"/>
      <w:lvlText w:val="o"/>
      <w:lvlJc w:val="left"/>
      <w:pPr>
        <w:ind w:left="3966" w:hanging="360"/>
      </w:pPr>
      <w:rPr>
        <w:rFonts w:ascii="Courier New" w:hAnsi="Courier New" w:cs="Courier New" w:hint="default"/>
      </w:rPr>
    </w:lvl>
    <w:lvl w:ilvl="5" w:tplc="0C090005" w:tentative="1">
      <w:start w:val="1"/>
      <w:numFmt w:val="bullet"/>
      <w:lvlText w:val=""/>
      <w:lvlJc w:val="left"/>
      <w:pPr>
        <w:ind w:left="4686" w:hanging="360"/>
      </w:pPr>
      <w:rPr>
        <w:rFonts w:ascii="Wingdings" w:hAnsi="Wingdings" w:hint="default"/>
      </w:rPr>
    </w:lvl>
    <w:lvl w:ilvl="6" w:tplc="0C090001" w:tentative="1">
      <w:start w:val="1"/>
      <w:numFmt w:val="bullet"/>
      <w:lvlText w:val=""/>
      <w:lvlJc w:val="left"/>
      <w:pPr>
        <w:ind w:left="5406" w:hanging="360"/>
      </w:pPr>
      <w:rPr>
        <w:rFonts w:ascii="Symbol" w:hAnsi="Symbol" w:hint="default"/>
      </w:rPr>
    </w:lvl>
    <w:lvl w:ilvl="7" w:tplc="0C090003" w:tentative="1">
      <w:start w:val="1"/>
      <w:numFmt w:val="bullet"/>
      <w:lvlText w:val="o"/>
      <w:lvlJc w:val="left"/>
      <w:pPr>
        <w:ind w:left="6126" w:hanging="360"/>
      </w:pPr>
      <w:rPr>
        <w:rFonts w:ascii="Courier New" w:hAnsi="Courier New" w:cs="Courier New" w:hint="default"/>
      </w:rPr>
    </w:lvl>
    <w:lvl w:ilvl="8" w:tplc="0C090005" w:tentative="1">
      <w:start w:val="1"/>
      <w:numFmt w:val="bullet"/>
      <w:lvlText w:val=""/>
      <w:lvlJc w:val="left"/>
      <w:pPr>
        <w:ind w:left="6846" w:hanging="360"/>
      </w:pPr>
      <w:rPr>
        <w:rFonts w:ascii="Wingdings" w:hAnsi="Wingdings" w:hint="default"/>
      </w:rPr>
    </w:lvl>
  </w:abstractNum>
  <w:abstractNum w:abstractNumId="18" w15:restartNumberingAfterBreak="0">
    <w:nsid w:val="38305926"/>
    <w:multiLevelType w:val="hybridMultilevel"/>
    <w:tmpl w:val="B78CE4AA"/>
    <w:lvl w:ilvl="0" w:tplc="2A929E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C227BA"/>
    <w:multiLevelType w:val="hybridMultilevel"/>
    <w:tmpl w:val="7766093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99D0468"/>
    <w:multiLevelType w:val="hybridMultilevel"/>
    <w:tmpl w:val="63006084"/>
    <w:lvl w:ilvl="0" w:tplc="0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3390F"/>
    <w:multiLevelType w:val="hybridMultilevel"/>
    <w:tmpl w:val="56CADF1A"/>
    <w:lvl w:ilvl="0" w:tplc="82545C6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B47B12"/>
    <w:multiLevelType w:val="hybridMultilevel"/>
    <w:tmpl w:val="73B0A858"/>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360" w:hanging="360"/>
      </w:pPr>
      <w:rPr>
        <w:rFonts w:ascii="Wingdings" w:hAnsi="Wingdings" w:hint="default"/>
        <w:color w:val="auto"/>
        <w:sz w:val="18"/>
      </w:rPr>
    </w:lvl>
    <w:lvl w:ilvl="2" w:tplc="04090005">
      <w:start w:val="1"/>
      <w:numFmt w:val="bullet"/>
      <w:lvlText w:val=""/>
      <w:lvlJc w:val="left"/>
      <w:pPr>
        <w:ind w:left="1800" w:hanging="360"/>
      </w:pPr>
      <w:rPr>
        <w:rFonts w:ascii="Wingdings" w:hAnsi="Wingdings" w:hint="default"/>
      </w:rPr>
    </w:lvl>
    <w:lvl w:ilvl="3" w:tplc="C0F85FE6">
      <w:numFmt w:val="bullet"/>
      <w:lvlText w:val="•"/>
      <w:lvlJc w:val="left"/>
      <w:pPr>
        <w:ind w:left="2880" w:hanging="720"/>
      </w:pPr>
      <w:rPr>
        <w:rFonts w:ascii="Univers 45 Light" w:eastAsiaTheme="minorHAnsi" w:hAnsi="Univers 45 Light" w:cstheme="minorBidi"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5EE6BAC"/>
    <w:multiLevelType w:val="hybridMultilevel"/>
    <w:tmpl w:val="EBB8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12838"/>
    <w:multiLevelType w:val="hybridMultilevel"/>
    <w:tmpl w:val="9432ED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C4E0336"/>
    <w:multiLevelType w:val="hybridMultilevel"/>
    <w:tmpl w:val="D3EC92B2"/>
    <w:lvl w:ilvl="0" w:tplc="82545C6A">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59A35AC"/>
    <w:multiLevelType w:val="hybridMultilevel"/>
    <w:tmpl w:val="9572B3C8"/>
    <w:lvl w:ilvl="0" w:tplc="03D200BC">
      <w:start w:val="2"/>
      <w:numFmt w:val="decimal"/>
      <w:lvlText w:val="%1)"/>
      <w:lvlJc w:val="left"/>
      <w:pPr>
        <w:ind w:left="726" w:hanging="360"/>
      </w:pPr>
      <w:rPr>
        <w:rFonts w:hint="default"/>
      </w:r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27" w15:restartNumberingAfterBreak="0">
    <w:nsid w:val="59321CEE"/>
    <w:multiLevelType w:val="hybridMultilevel"/>
    <w:tmpl w:val="AEC89D0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FD0818"/>
    <w:multiLevelType w:val="hybridMultilevel"/>
    <w:tmpl w:val="605ABE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CB05E7"/>
    <w:multiLevelType w:val="hybridMultilevel"/>
    <w:tmpl w:val="8EC21826"/>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36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E1114C"/>
    <w:multiLevelType w:val="hybridMultilevel"/>
    <w:tmpl w:val="FF9CB5D8"/>
    <w:lvl w:ilvl="0" w:tplc="0C090005">
      <w:start w:val="1"/>
      <w:numFmt w:val="bullet"/>
      <w:lvlText w:val=""/>
      <w:lvlJc w:val="left"/>
      <w:pPr>
        <w:ind w:left="720" w:hanging="360"/>
      </w:pPr>
      <w:rPr>
        <w:rFonts w:ascii="Wingdings" w:hAnsi="Wingding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7C6410"/>
    <w:multiLevelType w:val="hybridMultilevel"/>
    <w:tmpl w:val="B9C2F82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B564CC"/>
    <w:multiLevelType w:val="hybridMultilevel"/>
    <w:tmpl w:val="89668DBC"/>
    <w:lvl w:ilvl="0" w:tplc="20F6D1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2A27F51"/>
    <w:multiLevelType w:val="hybridMultilevel"/>
    <w:tmpl w:val="37B8155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2E0B9C"/>
    <w:multiLevelType w:val="hybridMultilevel"/>
    <w:tmpl w:val="EC948C18"/>
    <w:lvl w:ilvl="0" w:tplc="20F6D1D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523F60"/>
    <w:multiLevelType w:val="hybridMultilevel"/>
    <w:tmpl w:val="F68273AA"/>
    <w:lvl w:ilvl="0" w:tplc="20F6D1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8285707"/>
    <w:multiLevelType w:val="hybridMultilevel"/>
    <w:tmpl w:val="B142CD5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146868"/>
    <w:multiLevelType w:val="hybridMultilevel"/>
    <w:tmpl w:val="5630C154"/>
    <w:lvl w:ilvl="0" w:tplc="20F6D1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22"/>
  </w:num>
  <w:num w:numId="3">
    <w:abstractNumId w:val="19"/>
  </w:num>
  <w:num w:numId="4">
    <w:abstractNumId w:val="10"/>
  </w:num>
  <w:num w:numId="5">
    <w:abstractNumId w:val="34"/>
  </w:num>
  <w:num w:numId="6">
    <w:abstractNumId w:val="36"/>
  </w:num>
  <w:num w:numId="7">
    <w:abstractNumId w:val="0"/>
  </w:num>
  <w:num w:numId="8">
    <w:abstractNumId w:val="28"/>
  </w:num>
  <w:num w:numId="9">
    <w:abstractNumId w:val="24"/>
  </w:num>
  <w:num w:numId="10">
    <w:abstractNumId w:val="27"/>
  </w:num>
  <w:num w:numId="11">
    <w:abstractNumId w:val="33"/>
  </w:num>
  <w:num w:numId="12">
    <w:abstractNumId w:val="31"/>
  </w:num>
  <w:num w:numId="13">
    <w:abstractNumId w:val="14"/>
  </w:num>
  <w:num w:numId="14">
    <w:abstractNumId w:val="18"/>
  </w:num>
  <w:num w:numId="15">
    <w:abstractNumId w:val="7"/>
  </w:num>
  <w:num w:numId="16">
    <w:abstractNumId w:val="30"/>
  </w:num>
  <w:num w:numId="17">
    <w:abstractNumId w:val="2"/>
  </w:num>
  <w:num w:numId="18">
    <w:abstractNumId w:val="13"/>
  </w:num>
  <w:num w:numId="19">
    <w:abstractNumId w:val="23"/>
  </w:num>
  <w:num w:numId="20">
    <w:abstractNumId w:val="20"/>
  </w:num>
  <w:num w:numId="21">
    <w:abstractNumId w:val="37"/>
  </w:num>
  <w:num w:numId="22">
    <w:abstractNumId w:val="8"/>
  </w:num>
  <w:num w:numId="23">
    <w:abstractNumId w:val="11"/>
  </w:num>
  <w:num w:numId="24">
    <w:abstractNumId w:val="32"/>
  </w:num>
  <w:num w:numId="25">
    <w:abstractNumId w:val="5"/>
  </w:num>
  <w:num w:numId="26">
    <w:abstractNumId w:val="16"/>
  </w:num>
  <w:num w:numId="27">
    <w:abstractNumId w:val="25"/>
  </w:num>
  <w:num w:numId="28">
    <w:abstractNumId w:val="9"/>
  </w:num>
  <w:num w:numId="29">
    <w:abstractNumId w:val="35"/>
  </w:num>
  <w:num w:numId="30">
    <w:abstractNumId w:val="4"/>
  </w:num>
  <w:num w:numId="31">
    <w:abstractNumId w:val="6"/>
  </w:num>
  <w:num w:numId="32">
    <w:abstractNumId w:val="21"/>
  </w:num>
  <w:num w:numId="33">
    <w:abstractNumId w:val="1"/>
  </w:num>
  <w:num w:numId="34">
    <w:abstractNumId w:val="26"/>
  </w:num>
  <w:num w:numId="35">
    <w:abstractNumId w:val="17"/>
  </w:num>
  <w:num w:numId="36">
    <w:abstractNumId w:val="15"/>
  </w:num>
  <w:num w:numId="37">
    <w:abstractNumId w:val="12"/>
  </w:num>
  <w:num w:numId="3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07"/>
    <w:rsid w:val="00002A79"/>
    <w:rsid w:val="00010934"/>
    <w:rsid w:val="00011EB1"/>
    <w:rsid w:val="00020FB2"/>
    <w:rsid w:val="00023558"/>
    <w:rsid w:val="00025D8A"/>
    <w:rsid w:val="00032B97"/>
    <w:rsid w:val="00033860"/>
    <w:rsid w:val="000338EB"/>
    <w:rsid w:val="000353F1"/>
    <w:rsid w:val="0004090A"/>
    <w:rsid w:val="00044792"/>
    <w:rsid w:val="000470D9"/>
    <w:rsid w:val="00051354"/>
    <w:rsid w:val="00053CC8"/>
    <w:rsid w:val="0005542E"/>
    <w:rsid w:val="00055EF2"/>
    <w:rsid w:val="00060E56"/>
    <w:rsid w:val="0006153B"/>
    <w:rsid w:val="0006565C"/>
    <w:rsid w:val="00065946"/>
    <w:rsid w:val="00070669"/>
    <w:rsid w:val="0007290C"/>
    <w:rsid w:val="0007610C"/>
    <w:rsid w:val="00076F65"/>
    <w:rsid w:val="00077B36"/>
    <w:rsid w:val="00077D07"/>
    <w:rsid w:val="00080C5D"/>
    <w:rsid w:val="00081648"/>
    <w:rsid w:val="00082606"/>
    <w:rsid w:val="000828C8"/>
    <w:rsid w:val="00083D63"/>
    <w:rsid w:val="00085A81"/>
    <w:rsid w:val="00085D7F"/>
    <w:rsid w:val="0008752A"/>
    <w:rsid w:val="00092151"/>
    <w:rsid w:val="00093201"/>
    <w:rsid w:val="000937E7"/>
    <w:rsid w:val="00093EC5"/>
    <w:rsid w:val="00093FC8"/>
    <w:rsid w:val="00095098"/>
    <w:rsid w:val="00096E67"/>
    <w:rsid w:val="00096EB8"/>
    <w:rsid w:val="000A17DE"/>
    <w:rsid w:val="000A2D2C"/>
    <w:rsid w:val="000A4E33"/>
    <w:rsid w:val="000A6E67"/>
    <w:rsid w:val="000B0136"/>
    <w:rsid w:val="000B1D40"/>
    <w:rsid w:val="000B2A18"/>
    <w:rsid w:val="000B535C"/>
    <w:rsid w:val="000C0D00"/>
    <w:rsid w:val="000C1080"/>
    <w:rsid w:val="000C125D"/>
    <w:rsid w:val="000C5E1F"/>
    <w:rsid w:val="000C784D"/>
    <w:rsid w:val="000D0071"/>
    <w:rsid w:val="000D1D6C"/>
    <w:rsid w:val="000D3294"/>
    <w:rsid w:val="000D3ABC"/>
    <w:rsid w:val="000D4307"/>
    <w:rsid w:val="000D4A83"/>
    <w:rsid w:val="000E042B"/>
    <w:rsid w:val="000E09CB"/>
    <w:rsid w:val="000E26F7"/>
    <w:rsid w:val="000E33F0"/>
    <w:rsid w:val="000E366B"/>
    <w:rsid w:val="000E374F"/>
    <w:rsid w:val="000E670F"/>
    <w:rsid w:val="000F058C"/>
    <w:rsid w:val="000F226E"/>
    <w:rsid w:val="000F4AF9"/>
    <w:rsid w:val="001005F0"/>
    <w:rsid w:val="00100D76"/>
    <w:rsid w:val="00103E14"/>
    <w:rsid w:val="00103E17"/>
    <w:rsid w:val="00105BC6"/>
    <w:rsid w:val="00106FE4"/>
    <w:rsid w:val="00107CFC"/>
    <w:rsid w:val="00111FA4"/>
    <w:rsid w:val="00112D59"/>
    <w:rsid w:val="00113636"/>
    <w:rsid w:val="0011574F"/>
    <w:rsid w:val="00115BE8"/>
    <w:rsid w:val="00116301"/>
    <w:rsid w:val="00116E33"/>
    <w:rsid w:val="001209FC"/>
    <w:rsid w:val="00123513"/>
    <w:rsid w:val="0012518B"/>
    <w:rsid w:val="001322EE"/>
    <w:rsid w:val="00132850"/>
    <w:rsid w:val="00132DB3"/>
    <w:rsid w:val="0014051F"/>
    <w:rsid w:val="00140B85"/>
    <w:rsid w:val="001436A5"/>
    <w:rsid w:val="0014508E"/>
    <w:rsid w:val="0014794F"/>
    <w:rsid w:val="00150F0A"/>
    <w:rsid w:val="00152320"/>
    <w:rsid w:val="0015458E"/>
    <w:rsid w:val="00155CD2"/>
    <w:rsid w:val="00156B16"/>
    <w:rsid w:val="001601A5"/>
    <w:rsid w:val="00160FA4"/>
    <w:rsid w:val="00170DEF"/>
    <w:rsid w:val="001725CF"/>
    <w:rsid w:val="001725EA"/>
    <w:rsid w:val="0017345A"/>
    <w:rsid w:val="00174A00"/>
    <w:rsid w:val="00174EE7"/>
    <w:rsid w:val="00175BB8"/>
    <w:rsid w:val="00181621"/>
    <w:rsid w:val="00185740"/>
    <w:rsid w:val="00192CEC"/>
    <w:rsid w:val="0019465D"/>
    <w:rsid w:val="001947E0"/>
    <w:rsid w:val="00194D42"/>
    <w:rsid w:val="00197122"/>
    <w:rsid w:val="00197F04"/>
    <w:rsid w:val="001A0517"/>
    <w:rsid w:val="001A4A1D"/>
    <w:rsid w:val="001A6269"/>
    <w:rsid w:val="001A7628"/>
    <w:rsid w:val="001A7DA5"/>
    <w:rsid w:val="001B5B9E"/>
    <w:rsid w:val="001B6D0B"/>
    <w:rsid w:val="001B7632"/>
    <w:rsid w:val="001C2545"/>
    <w:rsid w:val="001C30D9"/>
    <w:rsid w:val="001C3362"/>
    <w:rsid w:val="001C4785"/>
    <w:rsid w:val="001C5273"/>
    <w:rsid w:val="001C52C5"/>
    <w:rsid w:val="001C70D6"/>
    <w:rsid w:val="001C72DA"/>
    <w:rsid w:val="001C7735"/>
    <w:rsid w:val="001D5A2B"/>
    <w:rsid w:val="001D7F69"/>
    <w:rsid w:val="001E1B84"/>
    <w:rsid w:val="001E26ED"/>
    <w:rsid w:val="001E2922"/>
    <w:rsid w:val="001E44FD"/>
    <w:rsid w:val="001E522A"/>
    <w:rsid w:val="001E7210"/>
    <w:rsid w:val="001F2B03"/>
    <w:rsid w:val="001F378F"/>
    <w:rsid w:val="001F66F0"/>
    <w:rsid w:val="001F70E6"/>
    <w:rsid w:val="001F762E"/>
    <w:rsid w:val="00201316"/>
    <w:rsid w:val="00201DD7"/>
    <w:rsid w:val="00203B71"/>
    <w:rsid w:val="00204270"/>
    <w:rsid w:val="00204320"/>
    <w:rsid w:val="00207DFA"/>
    <w:rsid w:val="00210DC4"/>
    <w:rsid w:val="00212663"/>
    <w:rsid w:val="002131B2"/>
    <w:rsid w:val="00213DBD"/>
    <w:rsid w:val="00214DC2"/>
    <w:rsid w:val="00215BA7"/>
    <w:rsid w:val="00215F0B"/>
    <w:rsid w:val="002167FB"/>
    <w:rsid w:val="00221DF7"/>
    <w:rsid w:val="00222874"/>
    <w:rsid w:val="00226B73"/>
    <w:rsid w:val="002275DD"/>
    <w:rsid w:val="00230762"/>
    <w:rsid w:val="0023166A"/>
    <w:rsid w:val="002351F2"/>
    <w:rsid w:val="002364C6"/>
    <w:rsid w:val="00245EC4"/>
    <w:rsid w:val="00246EFB"/>
    <w:rsid w:val="002508DA"/>
    <w:rsid w:val="00254E71"/>
    <w:rsid w:val="0025719C"/>
    <w:rsid w:val="00260B69"/>
    <w:rsid w:val="002621B9"/>
    <w:rsid w:val="00263291"/>
    <w:rsid w:val="00263C03"/>
    <w:rsid w:val="00263F89"/>
    <w:rsid w:val="00264DA7"/>
    <w:rsid w:val="00266130"/>
    <w:rsid w:val="00270F39"/>
    <w:rsid w:val="00271AFA"/>
    <w:rsid w:val="00273E1F"/>
    <w:rsid w:val="00274155"/>
    <w:rsid w:val="00274F4E"/>
    <w:rsid w:val="002750FC"/>
    <w:rsid w:val="00275458"/>
    <w:rsid w:val="00276D40"/>
    <w:rsid w:val="0027769B"/>
    <w:rsid w:val="002819E0"/>
    <w:rsid w:val="00283139"/>
    <w:rsid w:val="0029015E"/>
    <w:rsid w:val="002938D8"/>
    <w:rsid w:val="002966BD"/>
    <w:rsid w:val="002A02DB"/>
    <w:rsid w:val="002A38E0"/>
    <w:rsid w:val="002B6152"/>
    <w:rsid w:val="002B7975"/>
    <w:rsid w:val="002C3D63"/>
    <w:rsid w:val="002C554E"/>
    <w:rsid w:val="002E12EE"/>
    <w:rsid w:val="002E2C17"/>
    <w:rsid w:val="002E421D"/>
    <w:rsid w:val="002E74BE"/>
    <w:rsid w:val="002F0DEF"/>
    <w:rsid w:val="002F23D1"/>
    <w:rsid w:val="002F2F0D"/>
    <w:rsid w:val="002F50FD"/>
    <w:rsid w:val="002F5730"/>
    <w:rsid w:val="002F768F"/>
    <w:rsid w:val="002F7A49"/>
    <w:rsid w:val="0030076E"/>
    <w:rsid w:val="003050B3"/>
    <w:rsid w:val="003056BB"/>
    <w:rsid w:val="00305F58"/>
    <w:rsid w:val="00311C6E"/>
    <w:rsid w:val="0031481D"/>
    <w:rsid w:val="003158D9"/>
    <w:rsid w:val="0031610A"/>
    <w:rsid w:val="00317E2D"/>
    <w:rsid w:val="00320650"/>
    <w:rsid w:val="00322277"/>
    <w:rsid w:val="00327DB8"/>
    <w:rsid w:val="003319D3"/>
    <w:rsid w:val="00333C5E"/>
    <w:rsid w:val="00334F1A"/>
    <w:rsid w:val="00335BDF"/>
    <w:rsid w:val="0034260E"/>
    <w:rsid w:val="00342BDA"/>
    <w:rsid w:val="00345AEE"/>
    <w:rsid w:val="00347282"/>
    <w:rsid w:val="00347908"/>
    <w:rsid w:val="00350DC2"/>
    <w:rsid w:val="00352325"/>
    <w:rsid w:val="00354170"/>
    <w:rsid w:val="003577AD"/>
    <w:rsid w:val="00362D36"/>
    <w:rsid w:val="00364B9D"/>
    <w:rsid w:val="00372569"/>
    <w:rsid w:val="00374849"/>
    <w:rsid w:val="00374B24"/>
    <w:rsid w:val="00375711"/>
    <w:rsid w:val="00376FD8"/>
    <w:rsid w:val="00377CFA"/>
    <w:rsid w:val="003804FA"/>
    <w:rsid w:val="00382AC0"/>
    <w:rsid w:val="003836B7"/>
    <w:rsid w:val="00384097"/>
    <w:rsid w:val="003843C0"/>
    <w:rsid w:val="00390596"/>
    <w:rsid w:val="00394D91"/>
    <w:rsid w:val="003952D7"/>
    <w:rsid w:val="003A0BBE"/>
    <w:rsid w:val="003A1E5A"/>
    <w:rsid w:val="003A395E"/>
    <w:rsid w:val="003A3967"/>
    <w:rsid w:val="003A4E79"/>
    <w:rsid w:val="003A6375"/>
    <w:rsid w:val="003B0818"/>
    <w:rsid w:val="003B1FA4"/>
    <w:rsid w:val="003B1FC1"/>
    <w:rsid w:val="003B5207"/>
    <w:rsid w:val="003B54E6"/>
    <w:rsid w:val="003C2B53"/>
    <w:rsid w:val="003C3E47"/>
    <w:rsid w:val="003C3EE1"/>
    <w:rsid w:val="003C6E5B"/>
    <w:rsid w:val="003D0559"/>
    <w:rsid w:val="003D317F"/>
    <w:rsid w:val="003D34F0"/>
    <w:rsid w:val="003E0B28"/>
    <w:rsid w:val="003E0EEB"/>
    <w:rsid w:val="003E305A"/>
    <w:rsid w:val="003E4023"/>
    <w:rsid w:val="003E7C56"/>
    <w:rsid w:val="003F76B0"/>
    <w:rsid w:val="00401F23"/>
    <w:rsid w:val="004037A0"/>
    <w:rsid w:val="0040599D"/>
    <w:rsid w:val="0040633F"/>
    <w:rsid w:val="00421F0C"/>
    <w:rsid w:val="00424CCE"/>
    <w:rsid w:val="00424F7B"/>
    <w:rsid w:val="00425339"/>
    <w:rsid w:val="0042548B"/>
    <w:rsid w:val="00430251"/>
    <w:rsid w:val="00434B8E"/>
    <w:rsid w:val="00435654"/>
    <w:rsid w:val="00435D64"/>
    <w:rsid w:val="00436A81"/>
    <w:rsid w:val="0044092A"/>
    <w:rsid w:val="004437EF"/>
    <w:rsid w:val="00446A6C"/>
    <w:rsid w:val="00446C0A"/>
    <w:rsid w:val="004473BC"/>
    <w:rsid w:val="0045101A"/>
    <w:rsid w:val="004556C9"/>
    <w:rsid w:val="00456BBA"/>
    <w:rsid w:val="004578C6"/>
    <w:rsid w:val="00464DED"/>
    <w:rsid w:val="00464EAE"/>
    <w:rsid w:val="00465446"/>
    <w:rsid w:val="0047404C"/>
    <w:rsid w:val="004747A7"/>
    <w:rsid w:val="0048397A"/>
    <w:rsid w:val="004904B6"/>
    <w:rsid w:val="00492C80"/>
    <w:rsid w:val="00494E6E"/>
    <w:rsid w:val="004950B2"/>
    <w:rsid w:val="004950FF"/>
    <w:rsid w:val="00495125"/>
    <w:rsid w:val="00495683"/>
    <w:rsid w:val="004967DD"/>
    <w:rsid w:val="004A057B"/>
    <w:rsid w:val="004A24F6"/>
    <w:rsid w:val="004A28BC"/>
    <w:rsid w:val="004A4A73"/>
    <w:rsid w:val="004A4B42"/>
    <w:rsid w:val="004A64C6"/>
    <w:rsid w:val="004B04CA"/>
    <w:rsid w:val="004B0A19"/>
    <w:rsid w:val="004B1F3F"/>
    <w:rsid w:val="004B4B64"/>
    <w:rsid w:val="004B4E14"/>
    <w:rsid w:val="004C1D49"/>
    <w:rsid w:val="004C4656"/>
    <w:rsid w:val="004C774D"/>
    <w:rsid w:val="004C781C"/>
    <w:rsid w:val="004D0B1D"/>
    <w:rsid w:val="004D1127"/>
    <w:rsid w:val="004D57C8"/>
    <w:rsid w:val="004D7700"/>
    <w:rsid w:val="004E21EF"/>
    <w:rsid w:val="004F15AE"/>
    <w:rsid w:val="004F236C"/>
    <w:rsid w:val="004F3B21"/>
    <w:rsid w:val="004F3FEC"/>
    <w:rsid w:val="004F7B60"/>
    <w:rsid w:val="00500E05"/>
    <w:rsid w:val="005024A5"/>
    <w:rsid w:val="00504464"/>
    <w:rsid w:val="00505A88"/>
    <w:rsid w:val="00506A87"/>
    <w:rsid w:val="00512090"/>
    <w:rsid w:val="00512614"/>
    <w:rsid w:val="005132FE"/>
    <w:rsid w:val="0051625A"/>
    <w:rsid w:val="005173B8"/>
    <w:rsid w:val="0052155D"/>
    <w:rsid w:val="005217CD"/>
    <w:rsid w:val="00525890"/>
    <w:rsid w:val="00525B22"/>
    <w:rsid w:val="005261D4"/>
    <w:rsid w:val="00530AF2"/>
    <w:rsid w:val="00531034"/>
    <w:rsid w:val="00532025"/>
    <w:rsid w:val="00532BF8"/>
    <w:rsid w:val="00533024"/>
    <w:rsid w:val="00533025"/>
    <w:rsid w:val="00533C97"/>
    <w:rsid w:val="0053797C"/>
    <w:rsid w:val="00540AF3"/>
    <w:rsid w:val="0054164E"/>
    <w:rsid w:val="005438DD"/>
    <w:rsid w:val="00545DF2"/>
    <w:rsid w:val="005465AB"/>
    <w:rsid w:val="005470DE"/>
    <w:rsid w:val="00547E95"/>
    <w:rsid w:val="0055056B"/>
    <w:rsid w:val="00550608"/>
    <w:rsid w:val="00550ACF"/>
    <w:rsid w:val="005528DB"/>
    <w:rsid w:val="00553D22"/>
    <w:rsid w:val="00554333"/>
    <w:rsid w:val="00554DF8"/>
    <w:rsid w:val="005623EB"/>
    <w:rsid w:val="00562517"/>
    <w:rsid w:val="005667A3"/>
    <w:rsid w:val="005712DE"/>
    <w:rsid w:val="00571507"/>
    <w:rsid w:val="005716FA"/>
    <w:rsid w:val="005731D5"/>
    <w:rsid w:val="00573F57"/>
    <w:rsid w:val="00576C69"/>
    <w:rsid w:val="00580E4F"/>
    <w:rsid w:val="00580FCC"/>
    <w:rsid w:val="00583A6A"/>
    <w:rsid w:val="00585128"/>
    <w:rsid w:val="00593988"/>
    <w:rsid w:val="00593D11"/>
    <w:rsid w:val="00594594"/>
    <w:rsid w:val="00596592"/>
    <w:rsid w:val="00596825"/>
    <w:rsid w:val="005A3E83"/>
    <w:rsid w:val="005A7018"/>
    <w:rsid w:val="005B146C"/>
    <w:rsid w:val="005B16A2"/>
    <w:rsid w:val="005B2498"/>
    <w:rsid w:val="005B2BA2"/>
    <w:rsid w:val="005B2F80"/>
    <w:rsid w:val="005B35D6"/>
    <w:rsid w:val="005B3CED"/>
    <w:rsid w:val="005B73EE"/>
    <w:rsid w:val="005B7869"/>
    <w:rsid w:val="005C123B"/>
    <w:rsid w:val="005C21A5"/>
    <w:rsid w:val="005C36AB"/>
    <w:rsid w:val="005C3BA8"/>
    <w:rsid w:val="005D4A8D"/>
    <w:rsid w:val="005D7F04"/>
    <w:rsid w:val="005D7F6A"/>
    <w:rsid w:val="005E27FB"/>
    <w:rsid w:val="005E77D3"/>
    <w:rsid w:val="005F0C5D"/>
    <w:rsid w:val="005F1221"/>
    <w:rsid w:val="005F4D0E"/>
    <w:rsid w:val="005F5FB9"/>
    <w:rsid w:val="005F716F"/>
    <w:rsid w:val="0060461C"/>
    <w:rsid w:val="006055C5"/>
    <w:rsid w:val="00606023"/>
    <w:rsid w:val="00606DC6"/>
    <w:rsid w:val="00610E72"/>
    <w:rsid w:val="0061495E"/>
    <w:rsid w:val="00624125"/>
    <w:rsid w:val="00625AB1"/>
    <w:rsid w:val="006269FC"/>
    <w:rsid w:val="00626FD1"/>
    <w:rsid w:val="00627A9B"/>
    <w:rsid w:val="00631E08"/>
    <w:rsid w:val="00634FC5"/>
    <w:rsid w:val="00642B2E"/>
    <w:rsid w:val="006437C8"/>
    <w:rsid w:val="00644C48"/>
    <w:rsid w:val="0065762D"/>
    <w:rsid w:val="0066068A"/>
    <w:rsid w:val="00660FD8"/>
    <w:rsid w:val="00661C7F"/>
    <w:rsid w:val="00664275"/>
    <w:rsid w:val="00665F6D"/>
    <w:rsid w:val="006661E2"/>
    <w:rsid w:val="00672213"/>
    <w:rsid w:val="006732F6"/>
    <w:rsid w:val="00677FDF"/>
    <w:rsid w:val="0068089B"/>
    <w:rsid w:val="006833D1"/>
    <w:rsid w:val="006837F8"/>
    <w:rsid w:val="00684CB8"/>
    <w:rsid w:val="00687FE6"/>
    <w:rsid w:val="00690643"/>
    <w:rsid w:val="00693A8E"/>
    <w:rsid w:val="0069717B"/>
    <w:rsid w:val="006A2CEB"/>
    <w:rsid w:val="006A2F06"/>
    <w:rsid w:val="006A69BC"/>
    <w:rsid w:val="006B27FD"/>
    <w:rsid w:val="006B2E91"/>
    <w:rsid w:val="006B39C3"/>
    <w:rsid w:val="006B5378"/>
    <w:rsid w:val="006B6E2F"/>
    <w:rsid w:val="006C2853"/>
    <w:rsid w:val="006D1CE9"/>
    <w:rsid w:val="006D3668"/>
    <w:rsid w:val="006D42AA"/>
    <w:rsid w:val="006F09D5"/>
    <w:rsid w:val="006F0D7D"/>
    <w:rsid w:val="006F28D8"/>
    <w:rsid w:val="006F55F7"/>
    <w:rsid w:val="006F73AA"/>
    <w:rsid w:val="006F7981"/>
    <w:rsid w:val="00701E94"/>
    <w:rsid w:val="00703B75"/>
    <w:rsid w:val="00710367"/>
    <w:rsid w:val="00710A1C"/>
    <w:rsid w:val="00711053"/>
    <w:rsid w:val="00712700"/>
    <w:rsid w:val="007149A3"/>
    <w:rsid w:val="00715470"/>
    <w:rsid w:val="00717B7C"/>
    <w:rsid w:val="00720A2C"/>
    <w:rsid w:val="00721365"/>
    <w:rsid w:val="00722F72"/>
    <w:rsid w:val="0072312D"/>
    <w:rsid w:val="007231F9"/>
    <w:rsid w:val="0072376D"/>
    <w:rsid w:val="00723E3E"/>
    <w:rsid w:val="00724A40"/>
    <w:rsid w:val="00727BED"/>
    <w:rsid w:val="00727DC5"/>
    <w:rsid w:val="00727EEA"/>
    <w:rsid w:val="0073089B"/>
    <w:rsid w:val="0073128C"/>
    <w:rsid w:val="00731EBD"/>
    <w:rsid w:val="0073271A"/>
    <w:rsid w:val="007359D7"/>
    <w:rsid w:val="007374D8"/>
    <w:rsid w:val="00737D5E"/>
    <w:rsid w:val="007459ED"/>
    <w:rsid w:val="0074669B"/>
    <w:rsid w:val="00746E46"/>
    <w:rsid w:val="007506B7"/>
    <w:rsid w:val="007518A2"/>
    <w:rsid w:val="00751A8B"/>
    <w:rsid w:val="007543D4"/>
    <w:rsid w:val="00754E78"/>
    <w:rsid w:val="00757089"/>
    <w:rsid w:val="007603DA"/>
    <w:rsid w:val="00761623"/>
    <w:rsid w:val="0076169C"/>
    <w:rsid w:val="0076432E"/>
    <w:rsid w:val="007668E4"/>
    <w:rsid w:val="00767698"/>
    <w:rsid w:val="00770818"/>
    <w:rsid w:val="00770891"/>
    <w:rsid w:val="00771C43"/>
    <w:rsid w:val="007800EF"/>
    <w:rsid w:val="007803F6"/>
    <w:rsid w:val="00782756"/>
    <w:rsid w:val="00784AB3"/>
    <w:rsid w:val="00784F86"/>
    <w:rsid w:val="00786270"/>
    <w:rsid w:val="00790AB4"/>
    <w:rsid w:val="0079385C"/>
    <w:rsid w:val="00796C3C"/>
    <w:rsid w:val="007A01F8"/>
    <w:rsid w:val="007A499D"/>
    <w:rsid w:val="007B0AB4"/>
    <w:rsid w:val="007C00A1"/>
    <w:rsid w:val="007C127C"/>
    <w:rsid w:val="007C150D"/>
    <w:rsid w:val="007C7384"/>
    <w:rsid w:val="007D0B6D"/>
    <w:rsid w:val="007D51BB"/>
    <w:rsid w:val="007D6D71"/>
    <w:rsid w:val="007D7A35"/>
    <w:rsid w:val="007E0B92"/>
    <w:rsid w:val="007E2934"/>
    <w:rsid w:val="007E65BC"/>
    <w:rsid w:val="007F0617"/>
    <w:rsid w:val="007F193B"/>
    <w:rsid w:val="007F2667"/>
    <w:rsid w:val="007F5BAE"/>
    <w:rsid w:val="007F64A6"/>
    <w:rsid w:val="00802CA2"/>
    <w:rsid w:val="0080610D"/>
    <w:rsid w:val="00806AE7"/>
    <w:rsid w:val="008139D0"/>
    <w:rsid w:val="00815C3B"/>
    <w:rsid w:val="00821232"/>
    <w:rsid w:val="0082190A"/>
    <w:rsid w:val="00824312"/>
    <w:rsid w:val="00824E6F"/>
    <w:rsid w:val="00827087"/>
    <w:rsid w:val="00832EB6"/>
    <w:rsid w:val="008352CC"/>
    <w:rsid w:val="00835608"/>
    <w:rsid w:val="00837E71"/>
    <w:rsid w:val="0084039F"/>
    <w:rsid w:val="00840450"/>
    <w:rsid w:val="00840F02"/>
    <w:rsid w:val="00841994"/>
    <w:rsid w:val="00843397"/>
    <w:rsid w:val="0084344B"/>
    <w:rsid w:val="008437C3"/>
    <w:rsid w:val="00845146"/>
    <w:rsid w:val="0084541C"/>
    <w:rsid w:val="00845C48"/>
    <w:rsid w:val="0084637F"/>
    <w:rsid w:val="008503FF"/>
    <w:rsid w:val="00851DFD"/>
    <w:rsid w:val="0085258B"/>
    <w:rsid w:val="008561D9"/>
    <w:rsid w:val="00856363"/>
    <w:rsid w:val="00857386"/>
    <w:rsid w:val="00857FBE"/>
    <w:rsid w:val="0086120E"/>
    <w:rsid w:val="008623C4"/>
    <w:rsid w:val="00865DD9"/>
    <w:rsid w:val="00870623"/>
    <w:rsid w:val="00870AEE"/>
    <w:rsid w:val="008752ED"/>
    <w:rsid w:val="008778B5"/>
    <w:rsid w:val="00881CDD"/>
    <w:rsid w:val="00882419"/>
    <w:rsid w:val="008828E4"/>
    <w:rsid w:val="008846F2"/>
    <w:rsid w:val="00885417"/>
    <w:rsid w:val="00894454"/>
    <w:rsid w:val="00895E9D"/>
    <w:rsid w:val="00895F8B"/>
    <w:rsid w:val="00896C63"/>
    <w:rsid w:val="00897392"/>
    <w:rsid w:val="008A0ABC"/>
    <w:rsid w:val="008A3DBD"/>
    <w:rsid w:val="008B1522"/>
    <w:rsid w:val="008B676C"/>
    <w:rsid w:val="008B72DE"/>
    <w:rsid w:val="008C1146"/>
    <w:rsid w:val="008C5ED0"/>
    <w:rsid w:val="008C725A"/>
    <w:rsid w:val="008C7835"/>
    <w:rsid w:val="008C7AAD"/>
    <w:rsid w:val="008D16ED"/>
    <w:rsid w:val="008D1B63"/>
    <w:rsid w:val="008D207C"/>
    <w:rsid w:val="008D3A6B"/>
    <w:rsid w:val="008D4388"/>
    <w:rsid w:val="008D763C"/>
    <w:rsid w:val="008D7CA1"/>
    <w:rsid w:val="008E009D"/>
    <w:rsid w:val="008E25D3"/>
    <w:rsid w:val="008E43D3"/>
    <w:rsid w:val="008E5060"/>
    <w:rsid w:val="008E6AF8"/>
    <w:rsid w:val="008F0FB9"/>
    <w:rsid w:val="008F16BB"/>
    <w:rsid w:val="008F5485"/>
    <w:rsid w:val="008F598B"/>
    <w:rsid w:val="008F5E7A"/>
    <w:rsid w:val="008F788B"/>
    <w:rsid w:val="008F7A95"/>
    <w:rsid w:val="00901253"/>
    <w:rsid w:val="00901502"/>
    <w:rsid w:val="00901D49"/>
    <w:rsid w:val="00906F8E"/>
    <w:rsid w:val="00916D9D"/>
    <w:rsid w:val="009173A6"/>
    <w:rsid w:val="0092093A"/>
    <w:rsid w:val="0092643C"/>
    <w:rsid w:val="00940103"/>
    <w:rsid w:val="009424D7"/>
    <w:rsid w:val="009439C2"/>
    <w:rsid w:val="0094466C"/>
    <w:rsid w:val="00947FEA"/>
    <w:rsid w:val="00952760"/>
    <w:rsid w:val="00957C91"/>
    <w:rsid w:val="00957CFA"/>
    <w:rsid w:val="00962D56"/>
    <w:rsid w:val="009646F9"/>
    <w:rsid w:val="0096574E"/>
    <w:rsid w:val="00966AA4"/>
    <w:rsid w:val="00966D93"/>
    <w:rsid w:val="009671E2"/>
    <w:rsid w:val="0097027F"/>
    <w:rsid w:val="0097160B"/>
    <w:rsid w:val="009734BD"/>
    <w:rsid w:val="0098098F"/>
    <w:rsid w:val="00981576"/>
    <w:rsid w:val="00983F94"/>
    <w:rsid w:val="0098594A"/>
    <w:rsid w:val="00986FD2"/>
    <w:rsid w:val="0099181C"/>
    <w:rsid w:val="00991DFE"/>
    <w:rsid w:val="00994899"/>
    <w:rsid w:val="00994A2C"/>
    <w:rsid w:val="009A12CA"/>
    <w:rsid w:val="009A1D89"/>
    <w:rsid w:val="009A2B19"/>
    <w:rsid w:val="009A6AC3"/>
    <w:rsid w:val="009B02D9"/>
    <w:rsid w:val="009B4BBA"/>
    <w:rsid w:val="009B6C2B"/>
    <w:rsid w:val="009B75E9"/>
    <w:rsid w:val="009C0456"/>
    <w:rsid w:val="009C23C2"/>
    <w:rsid w:val="009C2620"/>
    <w:rsid w:val="009C79C3"/>
    <w:rsid w:val="009D0CC1"/>
    <w:rsid w:val="009D5DAA"/>
    <w:rsid w:val="009D746E"/>
    <w:rsid w:val="009E5F9B"/>
    <w:rsid w:val="009E61EA"/>
    <w:rsid w:val="009E7CC6"/>
    <w:rsid w:val="009F50F0"/>
    <w:rsid w:val="00A005AC"/>
    <w:rsid w:val="00A00E4F"/>
    <w:rsid w:val="00A017E9"/>
    <w:rsid w:val="00A03055"/>
    <w:rsid w:val="00A03ED9"/>
    <w:rsid w:val="00A064DA"/>
    <w:rsid w:val="00A10F61"/>
    <w:rsid w:val="00A114F3"/>
    <w:rsid w:val="00A126EA"/>
    <w:rsid w:val="00A1694D"/>
    <w:rsid w:val="00A20027"/>
    <w:rsid w:val="00A2018D"/>
    <w:rsid w:val="00A20C68"/>
    <w:rsid w:val="00A21E41"/>
    <w:rsid w:val="00A274CF"/>
    <w:rsid w:val="00A30F6B"/>
    <w:rsid w:val="00A3167C"/>
    <w:rsid w:val="00A316F2"/>
    <w:rsid w:val="00A3505B"/>
    <w:rsid w:val="00A4111C"/>
    <w:rsid w:val="00A431BA"/>
    <w:rsid w:val="00A4443A"/>
    <w:rsid w:val="00A452BD"/>
    <w:rsid w:val="00A45A8E"/>
    <w:rsid w:val="00A47AB5"/>
    <w:rsid w:val="00A54834"/>
    <w:rsid w:val="00A60B94"/>
    <w:rsid w:val="00A613AE"/>
    <w:rsid w:val="00A63D35"/>
    <w:rsid w:val="00A64B83"/>
    <w:rsid w:val="00A65B67"/>
    <w:rsid w:val="00A65B89"/>
    <w:rsid w:val="00A66913"/>
    <w:rsid w:val="00A721D0"/>
    <w:rsid w:val="00A74789"/>
    <w:rsid w:val="00A77D7C"/>
    <w:rsid w:val="00A80328"/>
    <w:rsid w:val="00A80960"/>
    <w:rsid w:val="00A91621"/>
    <w:rsid w:val="00A92D74"/>
    <w:rsid w:val="00A9475B"/>
    <w:rsid w:val="00AA5FEF"/>
    <w:rsid w:val="00AA7088"/>
    <w:rsid w:val="00AB34F0"/>
    <w:rsid w:val="00AB55FE"/>
    <w:rsid w:val="00AB63FF"/>
    <w:rsid w:val="00AB7B4F"/>
    <w:rsid w:val="00AB7BF7"/>
    <w:rsid w:val="00AB7F86"/>
    <w:rsid w:val="00AC03DD"/>
    <w:rsid w:val="00AC0A75"/>
    <w:rsid w:val="00AC129D"/>
    <w:rsid w:val="00AC1721"/>
    <w:rsid w:val="00AC2E14"/>
    <w:rsid w:val="00AC52BA"/>
    <w:rsid w:val="00AC7ECD"/>
    <w:rsid w:val="00AD122E"/>
    <w:rsid w:val="00AD1D9C"/>
    <w:rsid w:val="00AD1FC4"/>
    <w:rsid w:val="00AD339B"/>
    <w:rsid w:val="00AD3C1D"/>
    <w:rsid w:val="00AD457C"/>
    <w:rsid w:val="00AD4F01"/>
    <w:rsid w:val="00AD4F2B"/>
    <w:rsid w:val="00AD5477"/>
    <w:rsid w:val="00AD61FD"/>
    <w:rsid w:val="00AD7BB9"/>
    <w:rsid w:val="00AD7E06"/>
    <w:rsid w:val="00AE18A1"/>
    <w:rsid w:val="00AF2A8F"/>
    <w:rsid w:val="00AF6099"/>
    <w:rsid w:val="00AF6C7A"/>
    <w:rsid w:val="00B00C28"/>
    <w:rsid w:val="00B0130A"/>
    <w:rsid w:val="00B0257D"/>
    <w:rsid w:val="00B036F7"/>
    <w:rsid w:val="00B049A7"/>
    <w:rsid w:val="00B04B64"/>
    <w:rsid w:val="00B05D5F"/>
    <w:rsid w:val="00B2030F"/>
    <w:rsid w:val="00B2041C"/>
    <w:rsid w:val="00B27602"/>
    <w:rsid w:val="00B302DD"/>
    <w:rsid w:val="00B3105F"/>
    <w:rsid w:val="00B3173C"/>
    <w:rsid w:val="00B31903"/>
    <w:rsid w:val="00B32B30"/>
    <w:rsid w:val="00B332FF"/>
    <w:rsid w:val="00B3788E"/>
    <w:rsid w:val="00B4341A"/>
    <w:rsid w:val="00B43C54"/>
    <w:rsid w:val="00B4786B"/>
    <w:rsid w:val="00B50F80"/>
    <w:rsid w:val="00B54AB1"/>
    <w:rsid w:val="00B54FAB"/>
    <w:rsid w:val="00B553D4"/>
    <w:rsid w:val="00B56F19"/>
    <w:rsid w:val="00B60D06"/>
    <w:rsid w:val="00B63EF1"/>
    <w:rsid w:val="00B640DF"/>
    <w:rsid w:val="00B74D7D"/>
    <w:rsid w:val="00B76D82"/>
    <w:rsid w:val="00B8359C"/>
    <w:rsid w:val="00B85705"/>
    <w:rsid w:val="00B85CA9"/>
    <w:rsid w:val="00B87419"/>
    <w:rsid w:val="00B87FC8"/>
    <w:rsid w:val="00B93794"/>
    <w:rsid w:val="00B94E16"/>
    <w:rsid w:val="00BA0907"/>
    <w:rsid w:val="00BA3C30"/>
    <w:rsid w:val="00BA4802"/>
    <w:rsid w:val="00BA73CD"/>
    <w:rsid w:val="00BA77C0"/>
    <w:rsid w:val="00BB4159"/>
    <w:rsid w:val="00BB4AFC"/>
    <w:rsid w:val="00BB66B0"/>
    <w:rsid w:val="00BB6CAE"/>
    <w:rsid w:val="00BC1574"/>
    <w:rsid w:val="00BC421D"/>
    <w:rsid w:val="00BC6593"/>
    <w:rsid w:val="00BC7374"/>
    <w:rsid w:val="00BD056F"/>
    <w:rsid w:val="00BD0F08"/>
    <w:rsid w:val="00BD0FC4"/>
    <w:rsid w:val="00BD3205"/>
    <w:rsid w:val="00BD6F2C"/>
    <w:rsid w:val="00BE2738"/>
    <w:rsid w:val="00BE32F2"/>
    <w:rsid w:val="00BE5014"/>
    <w:rsid w:val="00BE5DB6"/>
    <w:rsid w:val="00BF2934"/>
    <w:rsid w:val="00BF6CDF"/>
    <w:rsid w:val="00C0110E"/>
    <w:rsid w:val="00C04448"/>
    <w:rsid w:val="00C106C2"/>
    <w:rsid w:val="00C10A91"/>
    <w:rsid w:val="00C1137C"/>
    <w:rsid w:val="00C12F82"/>
    <w:rsid w:val="00C158F4"/>
    <w:rsid w:val="00C16D2E"/>
    <w:rsid w:val="00C200C9"/>
    <w:rsid w:val="00C209AD"/>
    <w:rsid w:val="00C237EB"/>
    <w:rsid w:val="00C26C14"/>
    <w:rsid w:val="00C27A0F"/>
    <w:rsid w:val="00C41105"/>
    <w:rsid w:val="00C42420"/>
    <w:rsid w:val="00C44C6A"/>
    <w:rsid w:val="00C54172"/>
    <w:rsid w:val="00C549DF"/>
    <w:rsid w:val="00C57189"/>
    <w:rsid w:val="00C60184"/>
    <w:rsid w:val="00C63921"/>
    <w:rsid w:val="00C728D3"/>
    <w:rsid w:val="00C73DDF"/>
    <w:rsid w:val="00C7755A"/>
    <w:rsid w:val="00C85C20"/>
    <w:rsid w:val="00C86C3A"/>
    <w:rsid w:val="00C919C8"/>
    <w:rsid w:val="00C92D63"/>
    <w:rsid w:val="00C9330A"/>
    <w:rsid w:val="00C94A2F"/>
    <w:rsid w:val="00C9714F"/>
    <w:rsid w:val="00C97233"/>
    <w:rsid w:val="00CB32B1"/>
    <w:rsid w:val="00CC3072"/>
    <w:rsid w:val="00CC6AB0"/>
    <w:rsid w:val="00CC74B2"/>
    <w:rsid w:val="00CD1196"/>
    <w:rsid w:val="00CD55A6"/>
    <w:rsid w:val="00CD7B0D"/>
    <w:rsid w:val="00CE0168"/>
    <w:rsid w:val="00CE0BD5"/>
    <w:rsid w:val="00CE76DC"/>
    <w:rsid w:val="00CF020E"/>
    <w:rsid w:val="00CF0ED5"/>
    <w:rsid w:val="00CF1157"/>
    <w:rsid w:val="00CF1301"/>
    <w:rsid w:val="00CF492A"/>
    <w:rsid w:val="00CF5392"/>
    <w:rsid w:val="00CF55F4"/>
    <w:rsid w:val="00CF6CDE"/>
    <w:rsid w:val="00CF7A04"/>
    <w:rsid w:val="00D07F11"/>
    <w:rsid w:val="00D10D16"/>
    <w:rsid w:val="00D112D4"/>
    <w:rsid w:val="00D127EC"/>
    <w:rsid w:val="00D17668"/>
    <w:rsid w:val="00D20A0D"/>
    <w:rsid w:val="00D24D16"/>
    <w:rsid w:val="00D301C1"/>
    <w:rsid w:val="00D31B74"/>
    <w:rsid w:val="00D32080"/>
    <w:rsid w:val="00D40540"/>
    <w:rsid w:val="00D431D9"/>
    <w:rsid w:val="00D44C07"/>
    <w:rsid w:val="00D457DE"/>
    <w:rsid w:val="00D46AA6"/>
    <w:rsid w:val="00D505C6"/>
    <w:rsid w:val="00D51117"/>
    <w:rsid w:val="00D52133"/>
    <w:rsid w:val="00D522DC"/>
    <w:rsid w:val="00D545ED"/>
    <w:rsid w:val="00D5712B"/>
    <w:rsid w:val="00D576C9"/>
    <w:rsid w:val="00D578CF"/>
    <w:rsid w:val="00D607EA"/>
    <w:rsid w:val="00D61D57"/>
    <w:rsid w:val="00D62190"/>
    <w:rsid w:val="00D645B7"/>
    <w:rsid w:val="00D73AA0"/>
    <w:rsid w:val="00D75582"/>
    <w:rsid w:val="00D764E2"/>
    <w:rsid w:val="00D77449"/>
    <w:rsid w:val="00D806BB"/>
    <w:rsid w:val="00D80CA3"/>
    <w:rsid w:val="00D817CB"/>
    <w:rsid w:val="00D822F4"/>
    <w:rsid w:val="00D82431"/>
    <w:rsid w:val="00D82A7C"/>
    <w:rsid w:val="00D82C3F"/>
    <w:rsid w:val="00D86023"/>
    <w:rsid w:val="00D94EC7"/>
    <w:rsid w:val="00DA0834"/>
    <w:rsid w:val="00DA14FF"/>
    <w:rsid w:val="00DA241B"/>
    <w:rsid w:val="00DA24CE"/>
    <w:rsid w:val="00DA5AFA"/>
    <w:rsid w:val="00DA6F55"/>
    <w:rsid w:val="00DA70B4"/>
    <w:rsid w:val="00DA72C8"/>
    <w:rsid w:val="00DB2D58"/>
    <w:rsid w:val="00DB35AE"/>
    <w:rsid w:val="00DB3BB0"/>
    <w:rsid w:val="00DB7F84"/>
    <w:rsid w:val="00DC36C9"/>
    <w:rsid w:val="00DC4027"/>
    <w:rsid w:val="00DD0334"/>
    <w:rsid w:val="00DD2727"/>
    <w:rsid w:val="00DD36EE"/>
    <w:rsid w:val="00DD3A33"/>
    <w:rsid w:val="00DD5A80"/>
    <w:rsid w:val="00DD7806"/>
    <w:rsid w:val="00DE4926"/>
    <w:rsid w:val="00DF0BB0"/>
    <w:rsid w:val="00DF114B"/>
    <w:rsid w:val="00DF1AFA"/>
    <w:rsid w:val="00DF1C11"/>
    <w:rsid w:val="00DF24BD"/>
    <w:rsid w:val="00DF29EC"/>
    <w:rsid w:val="00DF46FB"/>
    <w:rsid w:val="00DF5985"/>
    <w:rsid w:val="00E00330"/>
    <w:rsid w:val="00E01F25"/>
    <w:rsid w:val="00E05831"/>
    <w:rsid w:val="00E05E40"/>
    <w:rsid w:val="00E10A03"/>
    <w:rsid w:val="00E132CD"/>
    <w:rsid w:val="00E14020"/>
    <w:rsid w:val="00E25003"/>
    <w:rsid w:val="00E25971"/>
    <w:rsid w:val="00E3059B"/>
    <w:rsid w:val="00E37222"/>
    <w:rsid w:val="00E37A3C"/>
    <w:rsid w:val="00E37A51"/>
    <w:rsid w:val="00E45C01"/>
    <w:rsid w:val="00E468B5"/>
    <w:rsid w:val="00E46B74"/>
    <w:rsid w:val="00E5136E"/>
    <w:rsid w:val="00E52FB6"/>
    <w:rsid w:val="00E53083"/>
    <w:rsid w:val="00E56447"/>
    <w:rsid w:val="00E729B4"/>
    <w:rsid w:val="00E737E2"/>
    <w:rsid w:val="00E74B92"/>
    <w:rsid w:val="00E74ECE"/>
    <w:rsid w:val="00E7506C"/>
    <w:rsid w:val="00E77F69"/>
    <w:rsid w:val="00E81179"/>
    <w:rsid w:val="00E82696"/>
    <w:rsid w:val="00E83EED"/>
    <w:rsid w:val="00E85FDF"/>
    <w:rsid w:val="00E87448"/>
    <w:rsid w:val="00E90622"/>
    <w:rsid w:val="00E92608"/>
    <w:rsid w:val="00E93981"/>
    <w:rsid w:val="00E95C1A"/>
    <w:rsid w:val="00EA00CA"/>
    <w:rsid w:val="00EA1C8F"/>
    <w:rsid w:val="00EA39A2"/>
    <w:rsid w:val="00EA42AB"/>
    <w:rsid w:val="00EB0110"/>
    <w:rsid w:val="00EB10B1"/>
    <w:rsid w:val="00EB470F"/>
    <w:rsid w:val="00EB4E20"/>
    <w:rsid w:val="00EB6F38"/>
    <w:rsid w:val="00EB77DD"/>
    <w:rsid w:val="00EC41B7"/>
    <w:rsid w:val="00EC51F7"/>
    <w:rsid w:val="00ED58FC"/>
    <w:rsid w:val="00ED5DBB"/>
    <w:rsid w:val="00EE078E"/>
    <w:rsid w:val="00EE4AC7"/>
    <w:rsid w:val="00EF12F9"/>
    <w:rsid w:val="00EF43F8"/>
    <w:rsid w:val="00F036F2"/>
    <w:rsid w:val="00F03795"/>
    <w:rsid w:val="00F047CC"/>
    <w:rsid w:val="00F0586A"/>
    <w:rsid w:val="00F06796"/>
    <w:rsid w:val="00F152CD"/>
    <w:rsid w:val="00F158F7"/>
    <w:rsid w:val="00F15BC7"/>
    <w:rsid w:val="00F16A24"/>
    <w:rsid w:val="00F20AA6"/>
    <w:rsid w:val="00F32790"/>
    <w:rsid w:val="00F3624D"/>
    <w:rsid w:val="00F41582"/>
    <w:rsid w:val="00F43110"/>
    <w:rsid w:val="00F46233"/>
    <w:rsid w:val="00F4678B"/>
    <w:rsid w:val="00F50FF5"/>
    <w:rsid w:val="00F540B0"/>
    <w:rsid w:val="00F5531B"/>
    <w:rsid w:val="00F60AE1"/>
    <w:rsid w:val="00F620CC"/>
    <w:rsid w:val="00F6598E"/>
    <w:rsid w:val="00F66839"/>
    <w:rsid w:val="00F6689D"/>
    <w:rsid w:val="00F7267D"/>
    <w:rsid w:val="00F729AD"/>
    <w:rsid w:val="00F77689"/>
    <w:rsid w:val="00F77EF0"/>
    <w:rsid w:val="00F86F9F"/>
    <w:rsid w:val="00F94AD0"/>
    <w:rsid w:val="00F94F10"/>
    <w:rsid w:val="00F956B3"/>
    <w:rsid w:val="00FA11F6"/>
    <w:rsid w:val="00FA585E"/>
    <w:rsid w:val="00FA72ED"/>
    <w:rsid w:val="00FB220E"/>
    <w:rsid w:val="00FB2703"/>
    <w:rsid w:val="00FB5ED2"/>
    <w:rsid w:val="00FB6B76"/>
    <w:rsid w:val="00FC5186"/>
    <w:rsid w:val="00FC7A9E"/>
    <w:rsid w:val="00FD3562"/>
    <w:rsid w:val="00FD3C0B"/>
    <w:rsid w:val="00FE025B"/>
    <w:rsid w:val="00FE04CE"/>
    <w:rsid w:val="00FE4007"/>
    <w:rsid w:val="00FE5375"/>
    <w:rsid w:val="00FE582A"/>
    <w:rsid w:val="00FE5FD1"/>
    <w:rsid w:val="00FE626D"/>
    <w:rsid w:val="00FE74B2"/>
    <w:rsid w:val="00FF0A5C"/>
    <w:rsid w:val="00FF163B"/>
    <w:rsid w:val="00FF6ECE"/>
    <w:rsid w:val="00FF72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C1B6E4"/>
  <w15:chartTrackingRefBased/>
  <w15:docId w15:val="{748C4C39-97C0-4578-9FEF-66FA7E69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7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77D07"/>
    <w:pPr>
      <w:widowControl w:val="0"/>
      <w:autoSpaceDE w:val="0"/>
      <w:autoSpaceDN w:val="0"/>
      <w:spacing w:after="0" w:line="240" w:lineRule="auto"/>
    </w:pPr>
    <w:rPr>
      <w:rFonts w:ascii="Calibri Light" w:eastAsia="Calibri Light" w:hAnsi="Calibri Light" w:cs="Calibri Light"/>
      <w:sz w:val="24"/>
      <w:szCs w:val="24"/>
      <w:lang w:val="en-GB" w:eastAsia="en-GB" w:bidi="en-GB"/>
    </w:rPr>
  </w:style>
  <w:style w:type="character" w:customStyle="1" w:styleId="BodyTextChar">
    <w:name w:val="Body Text Char"/>
    <w:basedOn w:val="DefaultParagraphFont"/>
    <w:link w:val="BodyText"/>
    <w:uiPriority w:val="1"/>
    <w:rsid w:val="00077D07"/>
    <w:rPr>
      <w:rFonts w:ascii="Calibri Light" w:eastAsia="Calibri Light" w:hAnsi="Calibri Light" w:cs="Calibri Light"/>
      <w:sz w:val="24"/>
      <w:szCs w:val="24"/>
      <w:lang w:val="en-GB" w:eastAsia="en-GB" w:bidi="en-GB"/>
    </w:rPr>
  </w:style>
  <w:style w:type="paragraph" w:styleId="ListParagraph">
    <w:name w:val="List Paragraph"/>
    <w:basedOn w:val="Normal"/>
    <w:uiPriority w:val="34"/>
    <w:qFormat/>
    <w:rsid w:val="00077D07"/>
    <w:pPr>
      <w:spacing w:after="200" w:line="276" w:lineRule="auto"/>
      <w:ind w:left="720"/>
      <w:contextualSpacing/>
    </w:pPr>
    <w:rPr>
      <w:rFonts w:ascii="Calibri" w:eastAsia="Times New Roman" w:hAnsi="Calibri" w:cs="Times New Roman"/>
      <w:lang w:eastAsia="en-AU"/>
    </w:rPr>
  </w:style>
  <w:style w:type="character" w:styleId="CommentReference">
    <w:name w:val="annotation reference"/>
    <w:basedOn w:val="DefaultParagraphFont"/>
    <w:uiPriority w:val="99"/>
    <w:semiHidden/>
    <w:unhideWhenUsed/>
    <w:rsid w:val="005B2BA2"/>
    <w:rPr>
      <w:sz w:val="16"/>
      <w:szCs w:val="16"/>
    </w:rPr>
  </w:style>
  <w:style w:type="paragraph" w:styleId="CommentText">
    <w:name w:val="annotation text"/>
    <w:basedOn w:val="Normal"/>
    <w:link w:val="CommentTextChar"/>
    <w:uiPriority w:val="99"/>
    <w:semiHidden/>
    <w:unhideWhenUsed/>
    <w:rsid w:val="005B2BA2"/>
    <w:pPr>
      <w:spacing w:line="240" w:lineRule="auto"/>
    </w:pPr>
    <w:rPr>
      <w:sz w:val="20"/>
      <w:szCs w:val="20"/>
    </w:rPr>
  </w:style>
  <w:style w:type="character" w:customStyle="1" w:styleId="CommentTextChar">
    <w:name w:val="Comment Text Char"/>
    <w:basedOn w:val="DefaultParagraphFont"/>
    <w:link w:val="CommentText"/>
    <w:uiPriority w:val="99"/>
    <w:semiHidden/>
    <w:rsid w:val="005B2BA2"/>
    <w:rPr>
      <w:sz w:val="20"/>
      <w:szCs w:val="20"/>
    </w:rPr>
  </w:style>
  <w:style w:type="paragraph" w:styleId="CommentSubject">
    <w:name w:val="annotation subject"/>
    <w:basedOn w:val="CommentText"/>
    <w:next w:val="CommentText"/>
    <w:link w:val="CommentSubjectChar"/>
    <w:uiPriority w:val="99"/>
    <w:semiHidden/>
    <w:unhideWhenUsed/>
    <w:rsid w:val="005B2BA2"/>
    <w:rPr>
      <w:b/>
      <w:bCs/>
    </w:rPr>
  </w:style>
  <w:style w:type="character" w:customStyle="1" w:styleId="CommentSubjectChar">
    <w:name w:val="Comment Subject Char"/>
    <w:basedOn w:val="CommentTextChar"/>
    <w:link w:val="CommentSubject"/>
    <w:uiPriority w:val="99"/>
    <w:semiHidden/>
    <w:rsid w:val="005B2BA2"/>
    <w:rPr>
      <w:b/>
      <w:bCs/>
      <w:sz w:val="20"/>
      <w:szCs w:val="20"/>
    </w:rPr>
  </w:style>
  <w:style w:type="paragraph" w:styleId="BalloonText">
    <w:name w:val="Balloon Text"/>
    <w:basedOn w:val="Normal"/>
    <w:link w:val="BalloonTextChar"/>
    <w:uiPriority w:val="99"/>
    <w:semiHidden/>
    <w:unhideWhenUsed/>
    <w:rsid w:val="005B2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BA2"/>
    <w:rPr>
      <w:rFonts w:ascii="Segoe UI" w:hAnsi="Segoe UI" w:cs="Segoe UI"/>
      <w:sz w:val="18"/>
      <w:szCs w:val="18"/>
    </w:rPr>
  </w:style>
  <w:style w:type="paragraph" w:styleId="Header">
    <w:name w:val="header"/>
    <w:basedOn w:val="Normal"/>
    <w:link w:val="HeaderChar"/>
    <w:uiPriority w:val="99"/>
    <w:unhideWhenUsed/>
    <w:rsid w:val="00751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A8B"/>
  </w:style>
  <w:style w:type="paragraph" w:styleId="Footer">
    <w:name w:val="footer"/>
    <w:basedOn w:val="Normal"/>
    <w:link w:val="FooterChar"/>
    <w:uiPriority w:val="99"/>
    <w:unhideWhenUsed/>
    <w:rsid w:val="00751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A8B"/>
  </w:style>
  <w:style w:type="paragraph" w:styleId="Revision">
    <w:name w:val="Revision"/>
    <w:hidden/>
    <w:uiPriority w:val="99"/>
    <w:semiHidden/>
    <w:rsid w:val="004037A0"/>
    <w:pPr>
      <w:spacing w:after="0" w:line="240" w:lineRule="auto"/>
    </w:pPr>
  </w:style>
  <w:style w:type="paragraph" w:customStyle="1" w:styleId="Default">
    <w:name w:val="Default"/>
    <w:rsid w:val="009F50F0"/>
    <w:pPr>
      <w:autoSpaceDE w:val="0"/>
      <w:autoSpaceDN w:val="0"/>
      <w:adjustRightInd w:val="0"/>
      <w:spacing w:after="0" w:line="240" w:lineRule="auto"/>
    </w:pPr>
    <w:rPr>
      <w:rFonts w:ascii="Calibri" w:hAnsi="Calibri" w:cs="Calibri"/>
      <w:color w:val="000000"/>
      <w:sz w:val="24"/>
      <w:szCs w:val="24"/>
    </w:rPr>
  </w:style>
  <w:style w:type="character" w:customStyle="1" w:styleId="A5">
    <w:name w:val="A5"/>
    <w:uiPriority w:val="99"/>
    <w:rsid w:val="007459ED"/>
    <w:rPr>
      <w:rFonts w:cs="Gotham Boo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191485">
      <w:bodyDiv w:val="1"/>
      <w:marLeft w:val="0"/>
      <w:marRight w:val="0"/>
      <w:marTop w:val="0"/>
      <w:marBottom w:val="0"/>
      <w:divBdr>
        <w:top w:val="none" w:sz="0" w:space="0" w:color="auto"/>
        <w:left w:val="none" w:sz="0" w:space="0" w:color="auto"/>
        <w:bottom w:val="none" w:sz="0" w:space="0" w:color="auto"/>
        <w:right w:val="none" w:sz="0" w:space="0" w:color="auto"/>
      </w:divBdr>
    </w:div>
    <w:div w:id="1513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8120062138BC4D81C7ED0793DFDECE" ma:contentTypeVersion="" ma:contentTypeDescription="Create a new document." ma:contentTypeScope="" ma:versionID="9b05a486fb6614a6a141858e1228d695">
  <xsd:schema xmlns:xsd="http://www.w3.org/2001/XMLSchema" xmlns:xs="http://www.w3.org/2001/XMLSchema" xmlns:p="http://schemas.microsoft.com/office/2006/metadata/properties" xmlns:ns2="0d904381-1bfb-4bc3-9245-040cdf7acabb" targetNamespace="http://schemas.microsoft.com/office/2006/metadata/properties" ma:root="true" ma:fieldsID="718e5befe74477cc689858fa7a5747f6" ns2:_="">
    <xsd:import namespace="0d904381-1bfb-4bc3-9245-040cdf7acab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04381-1bfb-4bc3-9245-040cdf7ac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33219-8971-4E7A-B397-37A93A021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04381-1bfb-4bc3-9245-040cdf7ac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5BEF12-7CDD-4F98-ACA4-828CB5ADB14E}">
  <ds:schemaRefs>
    <ds:schemaRef ds:uri="http://schemas.microsoft.com/sharepoint/v3/contenttype/forms"/>
  </ds:schemaRefs>
</ds:datastoreItem>
</file>

<file path=customXml/itemProps3.xml><?xml version="1.0" encoding="utf-8"?>
<ds:datastoreItem xmlns:ds="http://schemas.openxmlformats.org/officeDocument/2006/customXml" ds:itemID="{6EDA4B4A-5D2B-4ABF-AFDE-54DC48EBC3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765F6F-9BE3-4A3B-83A5-8DE71948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Coats, George</dc:creator>
  <cp:keywords/>
  <dc:description/>
  <cp:lastModifiedBy>Angela Lecomber</cp:lastModifiedBy>
  <cp:revision>3</cp:revision>
  <cp:lastPrinted>2019-02-14T06:50:00Z</cp:lastPrinted>
  <dcterms:created xsi:type="dcterms:W3CDTF">2019-05-27T06:15:00Z</dcterms:created>
  <dcterms:modified xsi:type="dcterms:W3CDTF">2021-10-07T01:28:00Z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0x010100208120062138BC4D81C7ED0793DFDECE</vt:lpwstr>
  </property>
  <property fmtid="{D5CDD505-2E9C-101B-9397-08002B2CF9AE}" pid="3" name="Order">
    <vt:r8>1538500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