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ED379" w14:textId="77777777" w:rsidR="00EE04C3" w:rsidRPr="00A764F6" w:rsidRDefault="00EE04C3" w:rsidP="00EE04C3">
      <w:pPr>
        <w:rPr>
          <w:b/>
          <w:bCs/>
          <w:color w:val="FF0000"/>
        </w:rPr>
      </w:pPr>
      <w:r w:rsidRPr="005D3790">
        <w:rPr>
          <w:b/>
          <w:bCs/>
          <w:color w:val="C00000"/>
        </w:rPr>
        <w:t>Week 4</w:t>
      </w:r>
      <w:r>
        <w:rPr>
          <w:b/>
          <w:bCs/>
          <w:color w:val="C00000"/>
        </w:rPr>
        <w:t xml:space="preserve">: </w:t>
      </w:r>
      <w:r w:rsidRPr="00A764F6">
        <w:rPr>
          <w:b/>
          <w:bCs/>
          <w:color w:val="FF0000"/>
        </w:rPr>
        <w:t>30</w:t>
      </w:r>
      <w:r w:rsidRPr="00A764F6">
        <w:rPr>
          <w:b/>
          <w:bCs/>
          <w:color w:val="FF0000"/>
          <w:vertAlign w:val="superscript"/>
        </w:rPr>
        <w:t>th</w:t>
      </w:r>
      <w:r w:rsidRPr="00A764F6">
        <w:rPr>
          <w:b/>
          <w:bCs/>
          <w:color w:val="FF0000"/>
        </w:rPr>
        <w:t xml:space="preserve"> Sunday in Ordinary Time </w:t>
      </w:r>
    </w:p>
    <w:p w14:paraId="0CB3ABDE" w14:textId="77777777" w:rsidR="00EE04C3" w:rsidRPr="000108F5" w:rsidRDefault="00EE04C3" w:rsidP="00EE04C3">
      <w:r>
        <w:rPr>
          <w:b/>
          <w:bCs/>
          <w:color w:val="C00000"/>
        </w:rPr>
        <w:t xml:space="preserve">Theme: </w:t>
      </w:r>
      <w:r w:rsidRPr="000108F5">
        <w:rPr>
          <w:b/>
          <w:bCs/>
        </w:rPr>
        <w:t>Shine a Light: Loving Our Neighbour</w:t>
      </w:r>
    </w:p>
    <w:p w14:paraId="63D50E22" w14:textId="77777777" w:rsidR="00EE04C3" w:rsidRPr="005D3790" w:rsidRDefault="00EE04C3" w:rsidP="00EE04C3">
      <w:pPr>
        <w:rPr>
          <w:b/>
          <w:bCs/>
          <w:color w:val="215E99" w:themeColor="text2" w:themeTint="BF"/>
          <w:u w:val="single"/>
        </w:rPr>
      </w:pPr>
      <w:r w:rsidRPr="005D3790">
        <w:rPr>
          <w:b/>
          <w:bCs/>
          <w:color w:val="215E99" w:themeColor="text2" w:themeTint="BF"/>
          <w:u w:val="single"/>
        </w:rPr>
        <w:t xml:space="preserve">Bulletin Notice </w:t>
      </w:r>
    </w:p>
    <w:p w14:paraId="7F8C07D0" w14:textId="77777777" w:rsidR="00EE04C3" w:rsidRDefault="00EE04C3" w:rsidP="00EE04C3">
      <w:r w:rsidRPr="000108F5">
        <w:t>As we reach the final week of our October journey with the Shine a Light initiative, our focus turns to the very heart of Christian living: fostering safety, kindness, and deep respect in every relationship</w:t>
      </w:r>
      <w:r w:rsidRPr="00A764F6">
        <w:rPr>
          <w:color w:val="FF0000"/>
        </w:rPr>
        <w:t xml:space="preserve">. </w:t>
      </w:r>
      <w:r w:rsidRPr="00C4553F">
        <w:rPr>
          <w:color w:val="000000" w:themeColor="text1"/>
        </w:rPr>
        <w:t>You can learn more at:</w:t>
      </w:r>
      <w:r w:rsidRPr="00AD0732">
        <w:rPr>
          <w:color w:val="FF0000"/>
        </w:rPr>
        <w:t xml:space="preserve"> </w:t>
      </w:r>
      <w:hyperlink r:id="rId4" w:history="1">
        <w:r w:rsidRPr="00A90625">
          <w:rPr>
            <w:rStyle w:val="Hyperlink"/>
          </w:rPr>
          <w:t>www.cdsale.org.au/sal</w:t>
        </w:r>
      </w:hyperlink>
    </w:p>
    <w:p w14:paraId="3A14B21F" w14:textId="5B20E206" w:rsidR="00EE04C3" w:rsidRPr="00AD6125" w:rsidRDefault="00EE04C3" w:rsidP="00EE04C3">
      <w:pPr>
        <w:rPr>
          <w:color w:val="000000" w:themeColor="text1"/>
        </w:rPr>
      </w:pPr>
      <w:r w:rsidRPr="000108F5">
        <w:t xml:space="preserve">This week’s theme, "Love Your Neighbour," </w:t>
      </w:r>
      <w:r w:rsidRPr="00AD6125">
        <w:rPr>
          <w:color w:val="000000" w:themeColor="text1"/>
        </w:rPr>
        <w:t xml:space="preserve">comes from the heart of the Gospel, where </w:t>
      </w:r>
      <w:r w:rsidRPr="00AD6125">
        <w:rPr>
          <w:color w:val="000000" w:themeColor="text1"/>
        </w:rPr>
        <w:t>Jesus teaches</w:t>
      </w:r>
      <w:r w:rsidRPr="00AD6125">
        <w:rPr>
          <w:color w:val="000000" w:themeColor="text1"/>
        </w:rPr>
        <w:t xml:space="preserve"> that love of God and love of neighbour are inseparable. Loving our neighbour as ourselves begins in the warmth of our own homes and parish community. When we choose patience, listen with empathy, and uphold the dignity of those around us, we put love into real practice and create spaces where everyone feels secure, valued, and cherished.</w:t>
      </w:r>
    </w:p>
    <w:p w14:paraId="470216F8" w14:textId="77777777" w:rsidR="00EE04C3" w:rsidRPr="005D3790" w:rsidRDefault="00EE04C3" w:rsidP="00EE04C3">
      <w:pPr>
        <w:rPr>
          <w:b/>
          <w:bCs/>
          <w:color w:val="215E99" w:themeColor="text2" w:themeTint="BF"/>
          <w:u w:val="single"/>
        </w:rPr>
      </w:pPr>
      <w:r w:rsidRPr="005D3790">
        <w:rPr>
          <w:b/>
          <w:bCs/>
          <w:color w:val="215E99" w:themeColor="text2" w:themeTint="BF"/>
          <w:u w:val="single"/>
        </w:rPr>
        <w:t xml:space="preserve">Prayers of the faithful </w:t>
      </w:r>
    </w:p>
    <w:p w14:paraId="3637FB6A" w14:textId="77777777" w:rsidR="00EE04C3" w:rsidRPr="000108F5" w:rsidRDefault="00EE04C3" w:rsidP="00EE04C3">
      <w:r w:rsidRPr="000108F5">
        <w:rPr>
          <w:b/>
          <w:bCs/>
        </w:rPr>
        <w:t>For our homes and relationships:</w:t>
      </w:r>
    </w:p>
    <w:p w14:paraId="1CB4EAC0" w14:textId="77777777" w:rsidR="00EE04C3" w:rsidRPr="000108F5" w:rsidRDefault="00EE04C3" w:rsidP="00EE04C3">
      <w:r w:rsidRPr="000108F5">
        <w:t>May Christ’s great commandment to love our neighbour as ourselves be lived out with tenderness under every roof, inspiring spouses, partners, and families to treat one another with profound honour, gentle protection, and genuine care. </w:t>
      </w:r>
    </w:p>
    <w:p w14:paraId="639E8809" w14:textId="77777777" w:rsidR="00EE04C3" w:rsidRPr="000108F5" w:rsidRDefault="00EE04C3" w:rsidP="00EE04C3">
      <w:r w:rsidRPr="000108F5">
        <w:rPr>
          <w:i/>
          <w:iCs/>
        </w:rPr>
        <w:t>Lord, hear us.</w:t>
      </w:r>
    </w:p>
    <w:p w14:paraId="53D5BBA0" w14:textId="77777777" w:rsidR="00EE04C3" w:rsidRPr="000108F5" w:rsidRDefault="00EE04C3" w:rsidP="00EE04C3">
      <w:r w:rsidRPr="000108F5">
        <w:rPr>
          <w:b/>
          <w:bCs/>
        </w:rPr>
        <w:t>For healing, security, and hope:</w:t>
      </w:r>
    </w:p>
    <w:p w14:paraId="498BDAB7" w14:textId="77777777" w:rsidR="00EE04C3" w:rsidRPr="000108F5" w:rsidRDefault="00EE04C3" w:rsidP="00EE04C3">
      <w:bookmarkStart w:id="0" w:name="_Hlk241576564"/>
      <w:r w:rsidRPr="000108F5">
        <w:t xml:space="preserve">May all who are rebuilding their lives after family harm, </w:t>
      </w:r>
      <w:r>
        <w:t xml:space="preserve">be </w:t>
      </w:r>
      <w:r w:rsidRPr="000108F5">
        <w:t>surround</w:t>
      </w:r>
      <w:r>
        <w:t xml:space="preserve">ed by </w:t>
      </w:r>
      <w:r w:rsidRPr="000108F5">
        <w:t>a caring community where they feel truly safe, respected, and valued. </w:t>
      </w:r>
    </w:p>
    <w:bookmarkEnd w:id="0"/>
    <w:p w14:paraId="514D52B3" w14:textId="77777777" w:rsidR="00EE04C3" w:rsidRPr="000108F5" w:rsidRDefault="00EE04C3" w:rsidP="00EE04C3">
      <w:r w:rsidRPr="000108F5">
        <w:rPr>
          <w:i/>
          <w:iCs/>
        </w:rPr>
        <w:t>Lord, hear us.</w:t>
      </w:r>
    </w:p>
    <w:p w14:paraId="1E6A8B53" w14:textId="77777777" w:rsidR="00EE04C3" w:rsidRDefault="00EE04C3" w:rsidP="00EE04C3">
      <w:r w:rsidRPr="005D3790">
        <w:rPr>
          <w:b/>
          <w:bCs/>
          <w:color w:val="215E99" w:themeColor="text2" w:themeTint="BF"/>
          <w:u w:val="single"/>
        </w:rPr>
        <w:t>Reflection</w:t>
      </w:r>
      <w:r>
        <w:t xml:space="preserve"> by Petra Mazai </w:t>
      </w:r>
    </w:p>
    <w:p w14:paraId="786FB103" w14:textId="77777777" w:rsidR="00EE04C3" w:rsidRPr="00BC1AE7" w:rsidRDefault="00EE04C3" w:rsidP="00EE04C3">
      <w:pPr>
        <w:rPr>
          <w:color w:val="FF0000"/>
        </w:rPr>
      </w:pPr>
      <w:r w:rsidRPr="00BC1AE7">
        <w:rPr>
          <w:b/>
          <w:bCs/>
          <w:color w:val="FF0000"/>
        </w:rPr>
        <w:t>Shine a Light: Loving Our Neighbour</w:t>
      </w:r>
    </w:p>
    <w:p w14:paraId="6FE6B354" w14:textId="77777777" w:rsidR="00EE04C3" w:rsidRPr="000108F5" w:rsidRDefault="00EE04C3" w:rsidP="00EE04C3">
      <w:r w:rsidRPr="000108F5">
        <w:t>When Jesus is asked which commandment is the greatest, His answer is beautifully simple: to love God with all our heart, soul, and mind, and to love our neighbour as ourselves. At times, faith can seem complicated, but Jesus brings us back to what matters most: love. After all, God is love, and every act of genuine love reflects His presence in our lives.</w:t>
      </w:r>
    </w:p>
    <w:p w14:paraId="007A8572" w14:textId="77777777" w:rsidR="00EE04C3" w:rsidRPr="000108F5" w:rsidRDefault="00EE04C3" w:rsidP="00EE04C3">
      <w:r w:rsidRPr="000108F5">
        <w:t xml:space="preserve">As we journey through this Franciscan Year, these words invite us to pause and reflect on how love is lived out in our everyday lives. Love is present in the patience we show a family member, the forgiveness we offer when we have been hurt, the encouragement we give to someone who is struggling, or the time we take to truly listen. These moments </w:t>
      </w:r>
      <w:r w:rsidRPr="000108F5">
        <w:lastRenderedPageBreak/>
        <w:t>may seem small, but they often have the greatest impact, bringing comfort, hope, and healing to others.</w:t>
      </w:r>
    </w:p>
    <w:p w14:paraId="775E177D" w14:textId="77777777" w:rsidR="00EE04C3" w:rsidRPr="000108F5" w:rsidRDefault="00EE04C3" w:rsidP="00EE04C3">
      <w:r w:rsidRPr="000108F5">
        <w:t>The readings remind us that God has a special concern for those who are vulnerable, isolated, or in need. They challenge us to look beyond ourselves and see others through eyes of compassion. In a world that can sometimes feel hurried and divided, we are called to make others feel seen, valued, and cared for.</w:t>
      </w:r>
    </w:p>
    <w:p w14:paraId="6FB815A3" w14:textId="77777777" w:rsidR="00EE04C3" w:rsidRPr="000108F5" w:rsidRDefault="00EE04C3" w:rsidP="00EE04C3">
      <w:r w:rsidRPr="000108F5">
        <w:t>St Francis understood this deeply. He recognised the dignity of every person and responded with humility, kindness, and joy. His example reminds us that love is not simply a feeling but a choice we make each day through our words and actions.  May we take time this week to reflect on the ways we show love to those around us. Through even the smallest acts of kindness, we can make God's love visible in our homes, parish, and the wider community. When we choose love, we bring the Gospel to life, for God is Love.</w:t>
      </w:r>
    </w:p>
    <w:p w14:paraId="042303EE" w14:textId="77777777" w:rsidR="00EE04C3" w:rsidRPr="009A33B5" w:rsidRDefault="00EE04C3" w:rsidP="00EE04C3"/>
    <w:p w14:paraId="4633769F" w14:textId="77777777" w:rsidR="00381A26" w:rsidRPr="00EE04C3" w:rsidRDefault="00381A26" w:rsidP="00EE04C3"/>
    <w:sectPr w:rsidR="00381A26" w:rsidRPr="00EE04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53F"/>
    <w:rsid w:val="00177C50"/>
    <w:rsid w:val="00381A26"/>
    <w:rsid w:val="00556231"/>
    <w:rsid w:val="00753B64"/>
    <w:rsid w:val="00AC1C7E"/>
    <w:rsid w:val="00C4553F"/>
    <w:rsid w:val="00EE04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05046"/>
  <w15:chartTrackingRefBased/>
  <w15:docId w15:val="{9E39BA4E-FE35-4F97-9180-93F12B84F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4C3"/>
  </w:style>
  <w:style w:type="paragraph" w:styleId="Heading1">
    <w:name w:val="heading 1"/>
    <w:basedOn w:val="Normal"/>
    <w:next w:val="Normal"/>
    <w:link w:val="Heading1Char"/>
    <w:uiPriority w:val="9"/>
    <w:qFormat/>
    <w:rsid w:val="00C455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55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55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55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55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55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5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5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5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5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55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55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55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55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55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5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5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53F"/>
    <w:rPr>
      <w:rFonts w:eastAsiaTheme="majorEastAsia" w:cstheme="majorBidi"/>
      <w:color w:val="272727" w:themeColor="text1" w:themeTint="D8"/>
    </w:rPr>
  </w:style>
  <w:style w:type="paragraph" w:styleId="Title">
    <w:name w:val="Title"/>
    <w:basedOn w:val="Normal"/>
    <w:next w:val="Normal"/>
    <w:link w:val="TitleChar"/>
    <w:uiPriority w:val="10"/>
    <w:qFormat/>
    <w:rsid w:val="00C455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5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5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53F"/>
    <w:pPr>
      <w:spacing w:before="160"/>
      <w:jc w:val="center"/>
    </w:pPr>
    <w:rPr>
      <w:i/>
      <w:iCs/>
      <w:color w:val="404040" w:themeColor="text1" w:themeTint="BF"/>
    </w:rPr>
  </w:style>
  <w:style w:type="character" w:customStyle="1" w:styleId="QuoteChar">
    <w:name w:val="Quote Char"/>
    <w:basedOn w:val="DefaultParagraphFont"/>
    <w:link w:val="Quote"/>
    <w:uiPriority w:val="29"/>
    <w:rsid w:val="00C4553F"/>
    <w:rPr>
      <w:i/>
      <w:iCs/>
      <w:color w:val="404040" w:themeColor="text1" w:themeTint="BF"/>
    </w:rPr>
  </w:style>
  <w:style w:type="paragraph" w:styleId="ListParagraph">
    <w:name w:val="List Paragraph"/>
    <w:basedOn w:val="Normal"/>
    <w:uiPriority w:val="34"/>
    <w:qFormat/>
    <w:rsid w:val="00C4553F"/>
    <w:pPr>
      <w:ind w:left="720"/>
      <w:contextualSpacing/>
    </w:pPr>
  </w:style>
  <w:style w:type="character" w:styleId="IntenseEmphasis">
    <w:name w:val="Intense Emphasis"/>
    <w:basedOn w:val="DefaultParagraphFont"/>
    <w:uiPriority w:val="21"/>
    <w:qFormat/>
    <w:rsid w:val="00C4553F"/>
    <w:rPr>
      <w:i/>
      <w:iCs/>
      <w:color w:val="0F4761" w:themeColor="accent1" w:themeShade="BF"/>
    </w:rPr>
  </w:style>
  <w:style w:type="paragraph" w:styleId="IntenseQuote">
    <w:name w:val="Intense Quote"/>
    <w:basedOn w:val="Normal"/>
    <w:next w:val="Normal"/>
    <w:link w:val="IntenseQuoteChar"/>
    <w:uiPriority w:val="30"/>
    <w:qFormat/>
    <w:rsid w:val="00C455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553F"/>
    <w:rPr>
      <w:i/>
      <w:iCs/>
      <w:color w:val="0F4761" w:themeColor="accent1" w:themeShade="BF"/>
    </w:rPr>
  </w:style>
  <w:style w:type="character" w:styleId="IntenseReference">
    <w:name w:val="Intense Reference"/>
    <w:basedOn w:val="DefaultParagraphFont"/>
    <w:uiPriority w:val="32"/>
    <w:qFormat/>
    <w:rsid w:val="00C4553F"/>
    <w:rPr>
      <w:b/>
      <w:bCs/>
      <w:smallCaps/>
      <w:color w:val="0F4761" w:themeColor="accent1" w:themeShade="BF"/>
      <w:spacing w:val="5"/>
    </w:rPr>
  </w:style>
  <w:style w:type="character" w:styleId="Hyperlink">
    <w:name w:val="Hyperlink"/>
    <w:basedOn w:val="DefaultParagraphFont"/>
    <w:uiPriority w:val="99"/>
    <w:unhideWhenUsed/>
    <w:rsid w:val="00C4553F"/>
    <w:rPr>
      <w:color w:val="467886" w:themeColor="hyperlink"/>
      <w:u w:val="single"/>
    </w:rPr>
  </w:style>
  <w:style w:type="character" w:styleId="UnresolvedMention">
    <w:name w:val="Unresolved Mention"/>
    <w:basedOn w:val="DefaultParagraphFont"/>
    <w:uiPriority w:val="99"/>
    <w:semiHidden/>
    <w:unhideWhenUsed/>
    <w:rsid w:val="00C45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dsale.org.au/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2584</Characters>
  <Application>Microsoft Office Word</Application>
  <DocSecurity>0</DocSecurity>
  <Lines>21</Lines>
  <Paragraphs>6</Paragraphs>
  <ScaleCrop>false</ScaleCrop>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Siji Dominic</dc:creator>
  <cp:keywords/>
  <dc:description/>
  <cp:lastModifiedBy>Siji Dominic</cp:lastModifiedBy>
  <cp:revision>3</cp:revision>
  <dcterms:created xsi:type="dcterms:W3CDTF">2026-09-30T20:04:00Z</dcterms:created>
  <dcterms:modified xsi:type="dcterms:W3CDTF">2026-09-30T20:04:00Z</dcterms:modified>
</cp:coreProperties>
</file>